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0CA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</w:t>
      </w:r>
      <w:r w:rsidRPr="00637A1F">
        <w:rPr>
          <w:b/>
          <w:bCs/>
        </w:rPr>
        <w:t>Федеральное государственное образовательное</w:t>
      </w:r>
    </w:p>
    <w:p w14:paraId="128CDD3D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</w:t>
      </w:r>
      <w:r w:rsidRPr="00637A1F">
        <w:rPr>
          <w:b/>
          <w:bCs/>
        </w:rPr>
        <w:t>бюджетное учреждение высшего образования</w:t>
      </w:r>
    </w:p>
    <w:p w14:paraId="41101FA9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</w:t>
      </w:r>
      <w:r w:rsidRPr="00637A1F">
        <w:rPr>
          <w:b/>
          <w:bCs/>
        </w:rPr>
        <w:t>«ФИНАНСОВЫЙ УНИВЕРСИТЕТ ПРИ</w:t>
      </w:r>
    </w:p>
    <w:p w14:paraId="229B8092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</w:t>
      </w:r>
      <w:r w:rsidRPr="00637A1F">
        <w:rPr>
          <w:b/>
          <w:bCs/>
        </w:rPr>
        <w:t>ПРАВИТЕЛЬСТВЕ РОССИЙСКОЙ ФЕДЕРАЦИИ»</w:t>
      </w:r>
    </w:p>
    <w:p w14:paraId="42A023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             </w:t>
      </w:r>
      <w:r w:rsidRPr="00637A1F">
        <w:rPr>
          <w:b/>
          <w:bCs/>
        </w:rPr>
        <w:t>(Финансовый университет)</w:t>
      </w:r>
    </w:p>
    <w:p w14:paraId="14762427" w14:textId="77777777" w:rsidR="002E4851" w:rsidRPr="00637A1F" w:rsidRDefault="002E4851" w:rsidP="000A6992">
      <w:pPr>
        <w:ind w:left="-567" w:firstLine="0"/>
        <w:jc w:val="center"/>
        <w:rPr>
          <w:b/>
          <w:bCs/>
        </w:rPr>
      </w:pPr>
    </w:p>
    <w:p w14:paraId="135598FA" w14:textId="1A919E8E" w:rsidR="002E4851" w:rsidRPr="00065148" w:rsidRDefault="000A6992" w:rsidP="000A6992">
      <w:pPr>
        <w:ind w:firstLine="0"/>
        <w:jc w:val="center"/>
        <w:rPr>
          <w:b/>
          <w:bCs/>
          <w:color w:val="auto"/>
        </w:rPr>
      </w:pPr>
      <w:r w:rsidRPr="00065148">
        <w:rPr>
          <w:b/>
          <w:bCs/>
          <w:color w:val="auto"/>
        </w:rPr>
        <w:t>Кафедра информационных технологий</w:t>
      </w:r>
    </w:p>
    <w:p w14:paraId="55DA7A1F" w14:textId="69055C6D" w:rsidR="002E4851" w:rsidRPr="00637A1F" w:rsidRDefault="00CE4871" w:rsidP="00CE4871">
      <w:pPr>
        <w:ind w:right="-284" w:firstLine="0"/>
        <w:rPr>
          <w:b/>
          <w:bCs/>
        </w:rPr>
      </w:pPr>
      <w:r>
        <w:rPr>
          <w:b/>
          <w:bCs/>
        </w:rPr>
        <w:t xml:space="preserve">  </w:t>
      </w:r>
      <w:r w:rsidR="002E4851">
        <w:rPr>
          <w:b/>
          <w:bCs/>
        </w:rPr>
        <w:t>Факультета информационных технологий и анализа больших данных</w:t>
      </w:r>
    </w:p>
    <w:p w14:paraId="398BE628" w14:textId="77777777" w:rsidR="002E4851" w:rsidRDefault="002E4851" w:rsidP="002E4851"/>
    <w:p w14:paraId="47095FC7" w14:textId="48AF1A26" w:rsidR="002E4851" w:rsidRPr="002E4851" w:rsidRDefault="002E4851" w:rsidP="002E4851">
      <w:pPr>
        <w:spacing w:line="360" w:lineRule="auto"/>
        <w:rPr>
          <w:szCs w:val="28"/>
        </w:rPr>
      </w:pPr>
      <w:r>
        <w:rPr>
          <w:sz w:val="36"/>
        </w:rPr>
        <w:t xml:space="preserve">                                                            </w:t>
      </w:r>
      <w:r w:rsidR="00717DEF">
        <w:rPr>
          <w:sz w:val="36"/>
        </w:rPr>
        <w:t xml:space="preserve">   </w:t>
      </w:r>
      <w:r w:rsidRPr="002E4851">
        <w:rPr>
          <w:szCs w:val="28"/>
        </w:rPr>
        <w:t>УТВЕРЖДАЮ</w:t>
      </w:r>
    </w:p>
    <w:p w14:paraId="4DAC2790" w14:textId="312A039B" w:rsidR="002E4851" w:rsidRPr="002E4851" w:rsidRDefault="002E4851" w:rsidP="002E4851">
      <w:pPr>
        <w:spacing w:line="360" w:lineRule="auto"/>
        <w:rPr>
          <w:szCs w:val="28"/>
        </w:rPr>
      </w:pPr>
      <w:r w:rsidRPr="002E4851">
        <w:rPr>
          <w:szCs w:val="28"/>
        </w:rPr>
        <w:t xml:space="preserve">                                                                   </w:t>
      </w:r>
      <w:r>
        <w:rPr>
          <w:szCs w:val="28"/>
        </w:rPr>
        <w:t xml:space="preserve">        </w:t>
      </w:r>
      <w:r w:rsidRPr="002E4851">
        <w:rPr>
          <w:szCs w:val="28"/>
        </w:rPr>
        <w:t xml:space="preserve"> </w:t>
      </w:r>
      <w:r w:rsidR="00717DEF">
        <w:rPr>
          <w:szCs w:val="28"/>
        </w:rPr>
        <w:t xml:space="preserve">    </w:t>
      </w:r>
      <w:r w:rsidRPr="002E4851">
        <w:rPr>
          <w:szCs w:val="28"/>
        </w:rPr>
        <w:t xml:space="preserve"> Проректор по учебной</w:t>
      </w:r>
    </w:p>
    <w:p w14:paraId="6076AA15" w14:textId="70EF277F" w:rsidR="002E4851" w:rsidRPr="002E4851" w:rsidRDefault="002E4851" w:rsidP="002E4851">
      <w:pPr>
        <w:spacing w:line="36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="00717DEF">
        <w:rPr>
          <w:szCs w:val="28"/>
        </w:rPr>
        <w:t xml:space="preserve">    </w:t>
      </w:r>
      <w:r>
        <w:rPr>
          <w:szCs w:val="28"/>
        </w:rPr>
        <w:t xml:space="preserve"> и методической работе</w:t>
      </w:r>
    </w:p>
    <w:p w14:paraId="4367E19D" w14:textId="089135E2" w:rsidR="002E4851" w:rsidRDefault="002E4851" w:rsidP="003E3B33">
      <w:pPr>
        <w:spacing w:line="360" w:lineRule="auto"/>
        <w:ind w:left="-567" w:firstLine="0"/>
        <w:rPr>
          <w:szCs w:val="28"/>
        </w:rPr>
      </w:pPr>
      <w:r w:rsidRPr="002E4851">
        <w:rPr>
          <w:szCs w:val="28"/>
        </w:rPr>
        <w:t xml:space="preserve">                                          </w:t>
      </w:r>
      <w:r>
        <w:rPr>
          <w:szCs w:val="28"/>
        </w:rPr>
        <w:t xml:space="preserve">  </w:t>
      </w:r>
      <w:r w:rsidR="003E3B33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r w:rsidR="003E3B33">
        <w:rPr>
          <w:szCs w:val="28"/>
        </w:rPr>
        <w:t xml:space="preserve">                </w:t>
      </w:r>
      <w:r w:rsidR="00717DEF">
        <w:rPr>
          <w:szCs w:val="28"/>
        </w:rPr>
        <w:t xml:space="preserve">      </w:t>
      </w:r>
      <w:r w:rsidR="003E3B33">
        <w:rPr>
          <w:szCs w:val="28"/>
        </w:rPr>
        <w:t xml:space="preserve"> _________</w:t>
      </w:r>
      <w:r>
        <w:rPr>
          <w:szCs w:val="28"/>
        </w:rPr>
        <w:t>Е.А. К</w:t>
      </w:r>
      <w:r w:rsidRPr="002E4851">
        <w:rPr>
          <w:szCs w:val="28"/>
        </w:rPr>
        <w:t>аменева</w:t>
      </w:r>
    </w:p>
    <w:p w14:paraId="4C561100" w14:textId="6A4DFAC4" w:rsidR="002E4851" w:rsidRPr="002E4851" w:rsidRDefault="002E4851" w:rsidP="003E3B33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3E3B33">
        <w:rPr>
          <w:szCs w:val="28"/>
        </w:rPr>
        <w:t xml:space="preserve">                                       </w:t>
      </w:r>
      <w:r w:rsidR="00717DEF">
        <w:rPr>
          <w:szCs w:val="28"/>
        </w:rPr>
        <w:t xml:space="preserve">     </w:t>
      </w:r>
      <w:r w:rsidR="00B03582">
        <w:rPr>
          <w:szCs w:val="28"/>
        </w:rPr>
        <w:t>24.12.</w:t>
      </w:r>
      <w:r w:rsidR="000A6992">
        <w:rPr>
          <w:szCs w:val="28"/>
        </w:rPr>
        <w:t>2024 г.</w:t>
      </w:r>
    </w:p>
    <w:p w14:paraId="58A87F30" w14:textId="6CB94A64" w:rsidR="002E4851" w:rsidRDefault="002E4851" w:rsidP="002E4851">
      <w:pPr>
        <w:ind w:firstLine="0"/>
        <w:rPr>
          <w:sz w:val="36"/>
        </w:rPr>
      </w:pPr>
    </w:p>
    <w:p w14:paraId="4061EC7A" w14:textId="77777777" w:rsidR="002E4851" w:rsidRDefault="002E4851" w:rsidP="002E4851">
      <w:pPr>
        <w:ind w:firstLine="0"/>
        <w:jc w:val="center"/>
        <w:rPr>
          <w:b/>
          <w:bCs/>
          <w:szCs w:val="28"/>
        </w:rPr>
      </w:pPr>
    </w:p>
    <w:p w14:paraId="532429EF" w14:textId="57553BE8" w:rsidR="002E4851" w:rsidRPr="00B42F59" w:rsidRDefault="0050003C" w:rsidP="00622DC2">
      <w:pPr>
        <w:ind w:firstLine="0"/>
        <w:jc w:val="center"/>
        <w:rPr>
          <w:b/>
          <w:bCs/>
          <w:szCs w:val="28"/>
        </w:rPr>
      </w:pPr>
      <w:r w:rsidRPr="0050003C">
        <w:rPr>
          <w:b/>
          <w:bCs/>
          <w:szCs w:val="28"/>
        </w:rPr>
        <w:t>Камалова Ю.Б.</w:t>
      </w:r>
      <w:r>
        <w:rPr>
          <w:b/>
          <w:bCs/>
          <w:szCs w:val="28"/>
        </w:rPr>
        <w:t xml:space="preserve">, </w:t>
      </w:r>
      <w:r w:rsidRPr="0050003C">
        <w:rPr>
          <w:b/>
          <w:bCs/>
          <w:szCs w:val="28"/>
        </w:rPr>
        <w:t>Хасанова З.Р.</w:t>
      </w:r>
    </w:p>
    <w:p w14:paraId="2D6989F8" w14:textId="77777777" w:rsidR="002E4851" w:rsidRPr="00584513" w:rsidRDefault="002E4851" w:rsidP="00622DC2">
      <w:pPr>
        <w:jc w:val="center"/>
        <w:rPr>
          <w:b/>
          <w:bCs/>
        </w:rPr>
      </w:pPr>
    </w:p>
    <w:p w14:paraId="44DEC842" w14:textId="0676547A" w:rsidR="002E4851" w:rsidRPr="00B42F59" w:rsidRDefault="003E3B33" w:rsidP="000A6992">
      <w:pPr>
        <w:ind w:left="-426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Б</w:t>
      </w:r>
      <w:r w:rsidRPr="00B42F59">
        <w:rPr>
          <w:b/>
          <w:bCs/>
          <w:szCs w:val="28"/>
        </w:rPr>
        <w:t>азы данных</w:t>
      </w:r>
    </w:p>
    <w:p w14:paraId="31B56BA9" w14:textId="77777777" w:rsidR="002E4851" w:rsidRPr="00584513" w:rsidRDefault="002E4851" w:rsidP="00622DC2">
      <w:pPr>
        <w:jc w:val="center"/>
        <w:rPr>
          <w:b/>
          <w:bCs/>
        </w:rPr>
      </w:pPr>
    </w:p>
    <w:p w14:paraId="17F00A83" w14:textId="04937D67" w:rsidR="002E4851" w:rsidRPr="00584513" w:rsidRDefault="002E4851" w:rsidP="000A6992">
      <w:pPr>
        <w:ind w:left="-284" w:firstLine="0"/>
        <w:jc w:val="center"/>
        <w:rPr>
          <w:b/>
          <w:bCs/>
        </w:rPr>
      </w:pPr>
      <w:r w:rsidRPr="00584513">
        <w:rPr>
          <w:b/>
          <w:bCs/>
        </w:rPr>
        <w:t>Рабочая программа дисциплины</w:t>
      </w:r>
    </w:p>
    <w:p w14:paraId="6ED00E71" w14:textId="77777777" w:rsidR="002E4851" w:rsidRDefault="002E4851" w:rsidP="002E4851">
      <w:pPr>
        <w:jc w:val="center"/>
      </w:pPr>
    </w:p>
    <w:p w14:paraId="3EC6F080" w14:textId="3FD2C938" w:rsidR="002E4851" w:rsidRDefault="002E4851" w:rsidP="000A6992">
      <w:pPr>
        <w:spacing w:line="276" w:lineRule="auto"/>
        <w:ind w:left="-284" w:firstLine="0"/>
        <w:jc w:val="center"/>
      </w:pPr>
      <w:r>
        <w:t>для студентов, обучающихся по направлению подготовки</w:t>
      </w:r>
      <w:r w:rsidR="000A6992">
        <w:t>:</w:t>
      </w:r>
    </w:p>
    <w:p w14:paraId="7309AAE1" w14:textId="43FEF3E0" w:rsidR="003E3B33" w:rsidRDefault="00622DC2" w:rsidP="000A6992">
      <w:pPr>
        <w:ind w:left="-284" w:firstLine="0"/>
        <w:jc w:val="center"/>
      </w:pPr>
      <w:r w:rsidRPr="00FE37C3">
        <w:rPr>
          <w:szCs w:val="28"/>
        </w:rPr>
        <w:t>38.03.06</w:t>
      </w:r>
      <w:r w:rsidR="000A6992">
        <w:rPr>
          <w:szCs w:val="28"/>
        </w:rPr>
        <w:t xml:space="preserve"> -</w:t>
      </w:r>
      <w:r w:rsidRPr="00FE37C3">
        <w:rPr>
          <w:szCs w:val="28"/>
        </w:rPr>
        <w:t xml:space="preserve"> Торговое дело</w:t>
      </w:r>
      <w:r w:rsidR="002E4851" w:rsidRPr="00E72797">
        <w:t>,</w:t>
      </w:r>
    </w:p>
    <w:p w14:paraId="1747AF03" w14:textId="57726EC4" w:rsidR="00135C00" w:rsidRDefault="002E4851" w:rsidP="000A6992">
      <w:pPr>
        <w:ind w:left="-284" w:firstLine="0"/>
        <w:jc w:val="center"/>
      </w:pPr>
      <w:r w:rsidRPr="00E72797">
        <w:t xml:space="preserve">ОП </w:t>
      </w:r>
      <w:r w:rsidR="00622DC2" w:rsidRPr="00FE37C3">
        <w:rPr>
          <w:szCs w:val="28"/>
        </w:rPr>
        <w:t>«Электронная коммерция»</w:t>
      </w:r>
    </w:p>
    <w:p w14:paraId="725B79E8" w14:textId="77777777" w:rsidR="00CE4871" w:rsidRDefault="00CE4871" w:rsidP="00CE4871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</w:t>
      </w:r>
    </w:p>
    <w:p w14:paraId="25542526" w14:textId="77777777" w:rsidR="00CE4871" w:rsidRDefault="00CE4871" w:rsidP="00CE4871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</w:t>
      </w:r>
    </w:p>
    <w:p w14:paraId="6932DC51" w14:textId="77777777" w:rsidR="00EA0B37" w:rsidRPr="008E32CE" w:rsidRDefault="00CE4871" w:rsidP="00EA0B37">
      <w:pPr>
        <w:jc w:val="center"/>
        <w:rPr>
          <w:color w:val="000000" w:themeColor="text1"/>
          <w:szCs w:val="28"/>
        </w:rPr>
      </w:pPr>
      <w:r>
        <w:t xml:space="preserve">                                     </w:t>
      </w:r>
    </w:p>
    <w:p w14:paraId="5F3AFD92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751EA453" w14:textId="5DD3B67F" w:rsidR="00EA0B37" w:rsidRPr="00B03582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03582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B03582" w:rsidRPr="00B03582">
        <w:rPr>
          <w:rFonts w:ascii="Times New Roman" w:hAnsi="Times New Roman" w:cs="Times New Roman"/>
          <w:i/>
          <w:sz w:val="28"/>
          <w:szCs w:val="28"/>
        </w:rPr>
        <w:t xml:space="preserve"> 50</w:t>
      </w:r>
      <w:r w:rsidRPr="00B03582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B03582" w:rsidRPr="00B03582">
        <w:rPr>
          <w:rFonts w:ascii="Times New Roman" w:hAnsi="Times New Roman" w:cs="Times New Roman"/>
          <w:i/>
          <w:sz w:val="28"/>
          <w:szCs w:val="28"/>
        </w:rPr>
        <w:t xml:space="preserve"> 17.12.</w:t>
      </w:r>
      <w:r w:rsidR="00065148" w:rsidRPr="00B03582">
        <w:rPr>
          <w:rFonts w:ascii="Times New Roman" w:hAnsi="Times New Roman" w:cs="Times New Roman"/>
          <w:i/>
          <w:sz w:val="28"/>
          <w:szCs w:val="28"/>
        </w:rPr>
        <w:t xml:space="preserve">2024 </w:t>
      </w:r>
      <w:r w:rsidRPr="00B03582">
        <w:rPr>
          <w:rFonts w:ascii="Times New Roman" w:hAnsi="Times New Roman" w:cs="Times New Roman"/>
          <w:i/>
          <w:sz w:val="28"/>
          <w:szCs w:val="28"/>
        </w:rPr>
        <w:t>г.)</w:t>
      </w:r>
    </w:p>
    <w:p w14:paraId="3392FFA3" w14:textId="77777777" w:rsidR="00EA0B37" w:rsidRPr="00B03582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20B1836" w14:textId="6E2123B0" w:rsidR="00EA0B37" w:rsidRPr="00B03582" w:rsidRDefault="00EA0B37" w:rsidP="000A6992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B03582">
        <w:rPr>
          <w:rFonts w:ascii="Times New Roman" w:hAnsi="Times New Roman" w:cs="Times New Roman"/>
          <w:i/>
          <w:sz w:val="28"/>
          <w:szCs w:val="28"/>
        </w:rPr>
        <w:t>Одобре</w:t>
      </w:r>
      <w:r w:rsidR="000A6992" w:rsidRPr="00B03582">
        <w:rPr>
          <w:rFonts w:ascii="Times New Roman" w:hAnsi="Times New Roman" w:cs="Times New Roman"/>
          <w:i/>
          <w:sz w:val="28"/>
          <w:szCs w:val="28"/>
        </w:rPr>
        <w:t>но советом Кафедры информационных технологий</w:t>
      </w:r>
    </w:p>
    <w:p w14:paraId="3EACAC9B" w14:textId="5D933F12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03582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B03582" w:rsidRPr="00B03582">
        <w:rPr>
          <w:rFonts w:ascii="Times New Roman" w:hAnsi="Times New Roman" w:cs="Times New Roman"/>
          <w:i/>
          <w:sz w:val="28"/>
          <w:szCs w:val="28"/>
        </w:rPr>
        <w:t xml:space="preserve"> 5</w:t>
      </w:r>
      <w:r w:rsidRPr="00B03582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B03582" w:rsidRPr="00B03582">
        <w:rPr>
          <w:rFonts w:ascii="Times New Roman" w:hAnsi="Times New Roman" w:cs="Times New Roman"/>
          <w:i/>
          <w:sz w:val="28"/>
          <w:szCs w:val="28"/>
        </w:rPr>
        <w:t xml:space="preserve"> 10.12.</w:t>
      </w:r>
      <w:r w:rsidR="00065148" w:rsidRPr="00B03582">
        <w:rPr>
          <w:rFonts w:ascii="Times New Roman" w:hAnsi="Times New Roman" w:cs="Times New Roman"/>
          <w:i/>
          <w:sz w:val="28"/>
          <w:szCs w:val="28"/>
        </w:rPr>
        <w:t xml:space="preserve">2024 </w:t>
      </w:r>
      <w:r w:rsidRPr="00B03582">
        <w:rPr>
          <w:rFonts w:ascii="Times New Roman" w:hAnsi="Times New Roman" w:cs="Times New Roman"/>
          <w:i/>
          <w:sz w:val="28"/>
          <w:szCs w:val="28"/>
        </w:rPr>
        <w:t>г.)</w:t>
      </w:r>
    </w:p>
    <w:p w14:paraId="016679C0" w14:textId="77777777" w:rsidR="00EA0B37" w:rsidRDefault="00EA0B37" w:rsidP="00EA0B37">
      <w:pPr>
        <w:jc w:val="center"/>
        <w:rPr>
          <w:b/>
          <w:szCs w:val="28"/>
        </w:rPr>
      </w:pPr>
    </w:p>
    <w:p w14:paraId="2CA916A2" w14:textId="07FF537F" w:rsidR="001D63AC" w:rsidRDefault="001D63AC" w:rsidP="00EA0B37">
      <w:pPr>
        <w:pStyle w:val="af"/>
      </w:pPr>
      <w:r>
        <w:t xml:space="preserve"> </w:t>
      </w:r>
    </w:p>
    <w:p w14:paraId="6DD60DAE" w14:textId="5D5B3D09" w:rsidR="001D63AC" w:rsidRDefault="00311291" w:rsidP="00874971">
      <w:r>
        <w:t xml:space="preserve">           </w:t>
      </w:r>
      <w:r w:rsidR="001D63AC">
        <w:t xml:space="preserve"> </w:t>
      </w:r>
    </w:p>
    <w:p w14:paraId="09097EEF" w14:textId="6AD3EF6B" w:rsidR="00CE4871" w:rsidRDefault="00311291" w:rsidP="00874971">
      <w:pPr>
        <w:rPr>
          <w:b/>
        </w:rPr>
      </w:pPr>
      <w:bookmarkStart w:id="0" w:name="_Toc73006666"/>
      <w:bookmarkStart w:id="1" w:name="_Toc73006712"/>
      <w:r>
        <w:rPr>
          <w:b/>
        </w:rPr>
        <w:t xml:space="preserve">             </w:t>
      </w:r>
      <w:r w:rsidR="00CE4871">
        <w:rPr>
          <w:b/>
        </w:rPr>
        <w:t xml:space="preserve">                              </w:t>
      </w:r>
      <w:r>
        <w:rPr>
          <w:b/>
        </w:rPr>
        <w:t xml:space="preserve"> </w:t>
      </w:r>
    </w:p>
    <w:p w14:paraId="5F94BD20" w14:textId="77777777" w:rsidR="00ED54B5" w:rsidRDefault="00ED54B5" w:rsidP="00874971">
      <w:pPr>
        <w:rPr>
          <w:b/>
        </w:rPr>
      </w:pPr>
    </w:p>
    <w:p w14:paraId="2D6E5104" w14:textId="68286C22" w:rsidR="000277C5" w:rsidRPr="00311291" w:rsidRDefault="001D63AC" w:rsidP="000A6992">
      <w:pPr>
        <w:ind w:left="-284" w:firstLine="0"/>
        <w:jc w:val="center"/>
      </w:pPr>
      <w:r w:rsidRPr="00BC4DA6">
        <w:rPr>
          <w:b/>
        </w:rPr>
        <w:t xml:space="preserve">Москва </w:t>
      </w:r>
      <w:bookmarkEnd w:id="0"/>
      <w:bookmarkEnd w:id="1"/>
      <w:r w:rsidR="002E5D04">
        <w:rPr>
          <w:b/>
        </w:rPr>
        <w:t>202</w:t>
      </w:r>
      <w:r w:rsidR="00BB4D7A">
        <w:rPr>
          <w:b/>
        </w:rPr>
        <w:t>4</w:t>
      </w:r>
      <w:r w:rsidR="000277C5" w:rsidRPr="00BC4DA6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3493347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036236" w14:textId="45EC2904" w:rsidR="00FF4931" w:rsidRPr="003E3B33" w:rsidRDefault="003E3B33" w:rsidP="00A74CEE">
          <w:pPr>
            <w:pStyle w:val="a6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E3B33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5E463232" w14:textId="1AAC3D37" w:rsidR="00C7683C" w:rsidRDefault="00FF4931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060204" w:history="1">
            <w:r w:rsidR="00C7683C" w:rsidRPr="00AA46A9">
              <w:rPr>
                <w:rStyle w:val="a7"/>
              </w:rPr>
              <w:t>1.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Наименование дисциплины</w:t>
            </w:r>
            <w:r w:rsidR="000A6992">
              <w:rPr>
                <w:rStyle w:val="a7"/>
              </w:rPr>
              <w:t>…………………………………………………</w:t>
            </w:r>
            <w:r w:rsidR="00CE4871">
              <w:rPr>
                <w:rStyle w:val="a7"/>
              </w:rPr>
              <w:t>.</w:t>
            </w:r>
            <w:r w:rsidR="00CE4871">
              <w:rPr>
                <w:webHidden/>
              </w:rPr>
              <w:t>2</w:t>
            </w:r>
          </w:hyperlink>
        </w:p>
        <w:p w14:paraId="4600891F" w14:textId="6AAAC69D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5" w:history="1">
            <w:r w:rsidR="00C7683C" w:rsidRPr="00AA46A9">
              <w:rPr>
                <w:rStyle w:val="a7"/>
              </w:rPr>
              <w:t>2.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E4871">
              <w:rPr>
                <w:rStyle w:val="a7"/>
              </w:rPr>
              <w:t>………………………</w:t>
            </w:r>
            <w:r w:rsidR="000A6992">
              <w:rPr>
                <w:rStyle w:val="a7"/>
              </w:rPr>
              <w:t>…</w:t>
            </w:r>
            <w:r w:rsidR="00933C45">
              <w:rPr>
                <w:rStyle w:val="a7"/>
              </w:rPr>
              <w:t>..</w:t>
            </w:r>
            <w:r w:rsidR="00CE4871">
              <w:rPr>
                <w:webHidden/>
              </w:rPr>
              <w:t>2</w:t>
            </w:r>
          </w:hyperlink>
        </w:p>
        <w:p w14:paraId="1D9945C0" w14:textId="7DE1ACFD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6" w:history="1">
            <w:r w:rsidR="00C7683C" w:rsidRPr="00AA46A9">
              <w:rPr>
                <w:rStyle w:val="a7"/>
              </w:rPr>
              <w:t>3.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Место дисциплины в структуре образовательной программы</w:t>
            </w:r>
            <w:r w:rsidR="000A6992">
              <w:rPr>
                <w:rStyle w:val="a7"/>
              </w:rPr>
              <w:t>……………</w:t>
            </w:r>
            <w:r w:rsidR="00CE4871">
              <w:rPr>
                <w:webHidden/>
              </w:rPr>
              <w:t>4</w:t>
            </w:r>
          </w:hyperlink>
        </w:p>
        <w:p w14:paraId="1C15A846" w14:textId="107A40EC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7" w:history="1">
            <w:r w:rsidR="00C7683C" w:rsidRPr="00AA46A9">
              <w:rPr>
                <w:rStyle w:val="a7"/>
              </w:rPr>
              <w:t>4.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 xml:space="preserve">Объем дисциплины </w:t>
            </w:r>
            <w:r w:rsidR="002E4851">
              <w:rPr>
                <w:rStyle w:val="a7"/>
              </w:rPr>
              <w:t xml:space="preserve">(модуля) </w:t>
            </w:r>
            <w:r w:rsidR="00C7683C" w:rsidRPr="00AA46A9">
              <w:rPr>
                <w:rStyle w:val="a7"/>
              </w:rPr>
              <w:t>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A6992">
              <w:rPr>
                <w:rStyle w:val="a7"/>
              </w:rPr>
              <w:t>…………………………………………………………</w:t>
            </w:r>
            <w:r w:rsidR="00933C45">
              <w:rPr>
                <w:rStyle w:val="a7"/>
              </w:rPr>
              <w:t>…..</w:t>
            </w:r>
            <w:r w:rsidR="00CE4871">
              <w:rPr>
                <w:webHidden/>
              </w:rPr>
              <w:t>4</w:t>
            </w:r>
          </w:hyperlink>
        </w:p>
        <w:p w14:paraId="05E550E3" w14:textId="236CFE41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8" w:history="1">
            <w:r w:rsidR="00C7683C" w:rsidRPr="00AA46A9">
              <w:rPr>
                <w:rStyle w:val="a7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E4871">
              <w:rPr>
                <w:rStyle w:val="a7"/>
              </w:rPr>
              <w:t>……</w:t>
            </w:r>
            <w:r w:rsidR="000A6992">
              <w:rPr>
                <w:rStyle w:val="a7"/>
              </w:rPr>
              <w:t>………………………………………………………………………</w:t>
            </w:r>
            <w:r w:rsidR="00CE4871">
              <w:rPr>
                <w:rStyle w:val="a7"/>
              </w:rPr>
              <w:t>.</w:t>
            </w:r>
            <w:r w:rsidR="00933C45">
              <w:rPr>
                <w:rStyle w:val="a7"/>
              </w:rPr>
              <w:t>.</w:t>
            </w:r>
            <w:r w:rsidR="00933C45">
              <w:rPr>
                <w:webHidden/>
              </w:rPr>
              <w:t>4</w:t>
            </w:r>
          </w:hyperlink>
        </w:p>
        <w:p w14:paraId="495CC492" w14:textId="2006C267" w:rsidR="00C7683C" w:rsidRDefault="004041D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09" w:history="1">
            <w:r w:rsidR="00C7683C" w:rsidRPr="00AA46A9">
              <w:rPr>
                <w:rStyle w:val="a7"/>
                <w:noProof/>
              </w:rPr>
              <w:t>5.1 Содержание дисциплины</w:t>
            </w:r>
            <w:r w:rsidR="00C7683C">
              <w:rPr>
                <w:noProof/>
                <w:webHidden/>
              </w:rPr>
              <w:tab/>
            </w:r>
            <w:r w:rsidR="00CE4871">
              <w:rPr>
                <w:noProof/>
                <w:webHidden/>
              </w:rPr>
              <w:t>………</w:t>
            </w:r>
            <w:r w:rsidR="00933C45">
              <w:rPr>
                <w:noProof/>
                <w:webHidden/>
              </w:rPr>
              <w:t>4</w:t>
            </w:r>
          </w:hyperlink>
        </w:p>
        <w:p w14:paraId="06EDE00C" w14:textId="5D495783" w:rsidR="00C7683C" w:rsidRDefault="004041D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0" w:history="1">
            <w:r w:rsidR="00C7683C" w:rsidRPr="00AA46A9">
              <w:rPr>
                <w:rStyle w:val="a7"/>
                <w:noProof/>
              </w:rPr>
              <w:t>5.2. Учебно-тематический план</w:t>
            </w:r>
            <w:r w:rsidR="00C7683C">
              <w:rPr>
                <w:noProof/>
                <w:webHidden/>
              </w:rPr>
              <w:tab/>
            </w:r>
            <w:r w:rsidR="00933C45">
              <w:rPr>
                <w:noProof/>
                <w:webHidden/>
              </w:rPr>
              <w:t>7</w:t>
            </w:r>
          </w:hyperlink>
        </w:p>
        <w:p w14:paraId="6EB8D904" w14:textId="6942ECD4" w:rsidR="00C7683C" w:rsidRDefault="004041D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1" w:history="1">
            <w:r w:rsidR="00C7683C" w:rsidRPr="00AA46A9">
              <w:rPr>
                <w:rStyle w:val="a7"/>
                <w:noProof/>
              </w:rPr>
              <w:t>5.3. Содержание семинаров, практических занятий</w:t>
            </w:r>
            <w:r w:rsidR="00C7683C">
              <w:rPr>
                <w:noProof/>
                <w:webHidden/>
              </w:rPr>
              <w:tab/>
            </w:r>
            <w:r w:rsidR="00933C45">
              <w:rPr>
                <w:noProof/>
                <w:webHidden/>
              </w:rPr>
              <w:t>8</w:t>
            </w:r>
          </w:hyperlink>
        </w:p>
        <w:p w14:paraId="446A522F" w14:textId="316C1A3E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2" w:history="1">
            <w:r w:rsidR="00C7683C" w:rsidRPr="00AA46A9">
              <w:rPr>
                <w:rStyle w:val="a7"/>
              </w:rPr>
              <w:t>6.   Перечень учебно-методического обеспечения для самостоятельной работы обучающихся по дисциплине</w:t>
            </w:r>
            <w:r w:rsidR="00933C45">
              <w:rPr>
                <w:rStyle w:val="a7"/>
              </w:rPr>
              <w:t>…………………………………………………...</w:t>
            </w:r>
            <w:r w:rsidR="00933C45">
              <w:rPr>
                <w:webHidden/>
              </w:rPr>
              <w:t>11</w:t>
            </w:r>
          </w:hyperlink>
        </w:p>
        <w:p w14:paraId="3DDFA5EC" w14:textId="6F892BE2" w:rsidR="00C7683C" w:rsidRDefault="004041D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3" w:history="1">
            <w:r w:rsidR="00C7683C" w:rsidRPr="00AA46A9">
              <w:rPr>
                <w:rStyle w:val="a7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33C45">
              <w:rPr>
                <w:noProof/>
                <w:webHidden/>
              </w:rPr>
              <w:t>……………11</w:t>
            </w:r>
          </w:hyperlink>
        </w:p>
        <w:p w14:paraId="47ED2833" w14:textId="25DA312B" w:rsidR="00C7683C" w:rsidRDefault="004041D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4" w:history="1">
            <w:r w:rsidR="00C7683C" w:rsidRPr="00AA46A9">
              <w:rPr>
                <w:rStyle w:val="a7"/>
                <w:noProof/>
              </w:rPr>
              <w:t>6.2. Перечень вопросов, заданий, тем для подготовки к текущему контролю</w:t>
            </w:r>
            <w:r w:rsidR="00C7683C">
              <w:rPr>
                <w:noProof/>
                <w:webHidden/>
              </w:rPr>
              <w:tab/>
            </w:r>
            <w:r w:rsidR="00C7683C">
              <w:rPr>
                <w:noProof/>
                <w:webHidden/>
              </w:rPr>
              <w:fldChar w:fldCharType="begin"/>
            </w:r>
            <w:r w:rsidR="00C7683C">
              <w:rPr>
                <w:noProof/>
                <w:webHidden/>
              </w:rPr>
              <w:instrText xml:space="preserve"> PAGEREF _Toc105060214 \h </w:instrText>
            </w:r>
            <w:r w:rsidR="00C7683C">
              <w:rPr>
                <w:noProof/>
                <w:webHidden/>
              </w:rPr>
            </w:r>
            <w:r w:rsidR="00C7683C">
              <w:rPr>
                <w:noProof/>
                <w:webHidden/>
              </w:rPr>
              <w:fldChar w:fldCharType="separate"/>
            </w:r>
            <w:r w:rsidR="00ED54B5">
              <w:rPr>
                <w:noProof/>
                <w:webHidden/>
              </w:rPr>
              <w:t>1</w:t>
            </w:r>
            <w:r w:rsidR="00933C45">
              <w:rPr>
                <w:noProof/>
                <w:webHidden/>
              </w:rPr>
              <w:t>3</w:t>
            </w:r>
            <w:r w:rsidR="00C7683C">
              <w:rPr>
                <w:noProof/>
                <w:webHidden/>
              </w:rPr>
              <w:fldChar w:fldCharType="end"/>
            </w:r>
          </w:hyperlink>
        </w:p>
        <w:p w14:paraId="702C01B8" w14:textId="48BA2EAD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5" w:history="1">
            <w:r w:rsidR="00C7683C" w:rsidRPr="00AA46A9">
              <w:rPr>
                <w:rStyle w:val="a7"/>
              </w:rPr>
              <w:t>7. Фонд оценочных средств для проведения промежуточной аттестации обучающихся по дисциплине</w:t>
            </w:r>
            <w:r w:rsidR="000A6992">
              <w:rPr>
                <w:rStyle w:val="a7"/>
              </w:rPr>
              <w:t>……………………………………………</w:t>
            </w:r>
            <w:r w:rsidR="00933C45">
              <w:rPr>
                <w:rStyle w:val="a7"/>
              </w:rPr>
              <w:t>……...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_Toc105060215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D54B5">
              <w:rPr>
                <w:webHidden/>
              </w:rPr>
              <w:t>1</w:t>
            </w:r>
            <w:r w:rsidR="00933C45">
              <w:rPr>
                <w:webHidden/>
              </w:rPr>
              <w:t>8</w:t>
            </w:r>
            <w:r w:rsidR="00C7683C">
              <w:rPr>
                <w:webHidden/>
              </w:rPr>
              <w:fldChar w:fldCharType="end"/>
            </w:r>
          </w:hyperlink>
        </w:p>
        <w:p w14:paraId="634ADDD6" w14:textId="6396C74C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6" w:history="1">
            <w:r w:rsidR="00C7683C" w:rsidRPr="00AA46A9">
              <w:rPr>
                <w:rStyle w:val="a7"/>
              </w:rPr>
              <w:t>8. Перечень основной и дополнительной учебной литературы, необходимой для освоения дисциплины</w:t>
            </w:r>
            <w:r w:rsidR="000A6992">
              <w:rPr>
                <w:rStyle w:val="a7"/>
              </w:rPr>
              <w:t>…………………………………………………</w:t>
            </w:r>
            <w:r w:rsidR="00933C45">
              <w:rPr>
                <w:rStyle w:val="a7"/>
              </w:rPr>
              <w:t>……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_Toc105060216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D54B5">
              <w:rPr>
                <w:webHidden/>
              </w:rPr>
              <w:t>2</w:t>
            </w:r>
            <w:r w:rsidR="00933C45">
              <w:rPr>
                <w:webHidden/>
              </w:rPr>
              <w:t>6</w:t>
            </w:r>
            <w:r w:rsidR="00C7683C">
              <w:rPr>
                <w:webHidden/>
              </w:rPr>
              <w:fldChar w:fldCharType="end"/>
            </w:r>
          </w:hyperlink>
        </w:p>
        <w:p w14:paraId="4A2D4D75" w14:textId="01CF8297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7" w:history="1">
            <w:r w:rsidR="00C7683C" w:rsidRPr="00AA46A9">
              <w:rPr>
                <w:rStyle w:val="a7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A6992">
              <w:rPr>
                <w:rStyle w:val="a7"/>
              </w:rPr>
              <w:t>………………………</w:t>
            </w:r>
            <w:r w:rsidR="00933C45">
              <w:rPr>
                <w:rStyle w:val="a7"/>
              </w:rPr>
              <w:t xml:space="preserve">  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_Toc105060217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D54B5">
              <w:rPr>
                <w:webHidden/>
              </w:rPr>
              <w:t>2</w:t>
            </w:r>
            <w:r w:rsidR="00933C45">
              <w:rPr>
                <w:webHidden/>
              </w:rPr>
              <w:t>7</w:t>
            </w:r>
            <w:r w:rsidR="00C7683C">
              <w:rPr>
                <w:webHidden/>
              </w:rPr>
              <w:fldChar w:fldCharType="end"/>
            </w:r>
          </w:hyperlink>
        </w:p>
        <w:p w14:paraId="47015EDD" w14:textId="2FE0C20E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8" w:history="1">
            <w:r w:rsidR="00C7683C" w:rsidRPr="00AA46A9">
              <w:rPr>
                <w:rStyle w:val="a7"/>
              </w:rPr>
              <w:t>10. Методические указания для обучающихся по освоению дисциплины</w:t>
            </w:r>
            <w:r w:rsidR="00CE4871">
              <w:rPr>
                <w:rStyle w:val="a7"/>
              </w:rPr>
              <w:t>……</w:t>
            </w:r>
            <w:r w:rsidR="00933C45">
              <w:rPr>
                <w:rStyle w:val="a7"/>
              </w:rPr>
              <w:t>…………………………………………………………………</w:t>
            </w:r>
            <w:r w:rsidR="00C0248B">
              <w:rPr>
                <w:webHidden/>
              </w:rPr>
              <w:t>2</w:t>
            </w:r>
            <w:r w:rsidR="00933C45">
              <w:rPr>
                <w:webHidden/>
              </w:rPr>
              <w:t>8</w:t>
            </w:r>
          </w:hyperlink>
        </w:p>
        <w:p w14:paraId="1AA12A91" w14:textId="4A611A15" w:rsidR="00C7683C" w:rsidRDefault="004041D5">
          <w:pPr>
            <w:pStyle w:val="11"/>
            <w:tabs>
              <w:tab w:val="left" w:pos="9645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9" w:history="1">
            <w:r w:rsidR="00C7683C" w:rsidRPr="00AA46A9">
              <w:rPr>
                <w:rStyle w:val="a7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E3B33">
              <w:rPr>
                <w:webHidden/>
              </w:rPr>
              <w:t>…………………………………………………</w:t>
            </w:r>
            <w:r w:rsidR="00CE4871">
              <w:rPr>
                <w:webHidden/>
              </w:rPr>
              <w:t>…………………………</w:t>
            </w:r>
            <w:r w:rsidR="00933C45">
              <w:rPr>
                <w:webHidden/>
              </w:rPr>
              <w:t>.3</w:t>
            </w:r>
            <w:r w:rsidR="00B03582">
              <w:rPr>
                <w:webHidden/>
              </w:rPr>
              <w:t>2</w:t>
            </w:r>
            <w:bookmarkStart w:id="2" w:name="_GoBack"/>
            <w:bookmarkEnd w:id="2"/>
          </w:hyperlink>
        </w:p>
        <w:p w14:paraId="33EAADD4" w14:textId="3FD30430" w:rsidR="00C7683C" w:rsidRDefault="004041D5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20" w:history="1">
            <w:r w:rsidR="00C7683C" w:rsidRPr="00AA46A9">
              <w:rPr>
                <w:rStyle w:val="a7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A6992">
              <w:rPr>
                <w:rStyle w:val="a7"/>
              </w:rPr>
              <w:t>…………………</w:t>
            </w:r>
            <w:r w:rsidR="00933C45">
              <w:rPr>
                <w:rStyle w:val="a7"/>
              </w:rPr>
              <w:t>.</w:t>
            </w:r>
            <w:r w:rsidR="00933C45">
              <w:rPr>
                <w:webHidden/>
              </w:rPr>
              <w:t>32</w:t>
            </w:r>
          </w:hyperlink>
        </w:p>
        <w:p w14:paraId="7DDB8289" w14:textId="4D1B7DD9" w:rsidR="00FF4931" w:rsidRDefault="00FF4931">
          <w:r>
            <w:rPr>
              <w:b/>
              <w:bCs/>
            </w:rPr>
            <w:fldChar w:fldCharType="end"/>
          </w:r>
        </w:p>
      </w:sdtContent>
    </w:sdt>
    <w:p w14:paraId="2D71C884" w14:textId="77777777" w:rsidR="00D909CA" w:rsidRDefault="00D909CA" w:rsidP="006804AF"/>
    <w:p w14:paraId="6B5A2C64" w14:textId="77777777" w:rsidR="00AB6B65" w:rsidRDefault="00AB6B65">
      <w:pPr>
        <w:spacing w:after="160" w:line="259" w:lineRule="auto"/>
        <w:ind w:firstLine="0"/>
        <w:jc w:val="left"/>
      </w:pPr>
      <w:r>
        <w:br w:type="page"/>
      </w:r>
    </w:p>
    <w:p w14:paraId="145FF445" w14:textId="56CB484D" w:rsidR="00E01D90" w:rsidRDefault="00E01D90" w:rsidP="00E01D90">
      <w:pPr>
        <w:pStyle w:val="1"/>
        <w:spacing w:after="171" w:line="364" w:lineRule="auto"/>
        <w:ind w:left="720" w:right="4360"/>
      </w:pPr>
      <w:bookmarkStart w:id="3" w:name="_Toc73006667"/>
      <w:bookmarkStart w:id="4" w:name="_Toc105060204"/>
      <w:bookmarkStart w:id="5" w:name="_Toc45128"/>
      <w:r>
        <w:lastRenderedPageBreak/>
        <w:t>Наименование дисциплины</w:t>
      </w:r>
      <w:bookmarkEnd w:id="3"/>
      <w:bookmarkEnd w:id="4"/>
      <w:r>
        <w:t xml:space="preserve">  </w:t>
      </w:r>
      <w:bookmarkEnd w:id="5"/>
    </w:p>
    <w:p w14:paraId="402AAF24" w14:textId="617EB491" w:rsidR="00E01D90" w:rsidRDefault="007845CD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7037C48E" w:rsidR="00E01D90" w:rsidRDefault="003E3B33" w:rsidP="003E3B33">
      <w:pPr>
        <w:pStyle w:val="1"/>
        <w:spacing w:after="148" w:line="360" w:lineRule="auto"/>
        <w:ind w:left="426" w:right="410" w:firstLine="0"/>
      </w:pPr>
      <w:bookmarkStart w:id="6" w:name="_Toc73006668"/>
      <w:bookmarkStart w:id="7" w:name="_Toc105060205"/>
      <w:r>
        <w:t xml:space="preserve"> </w:t>
      </w:r>
      <w:r w:rsidR="00E01D90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8" w:name="_Toc45129"/>
      <w:bookmarkEnd w:id="6"/>
      <w:bookmarkEnd w:id="7"/>
      <w:r w:rsidR="00E01D90">
        <w:t xml:space="preserve"> </w:t>
      </w:r>
      <w:bookmarkEnd w:id="8"/>
    </w:p>
    <w:tbl>
      <w:tblPr>
        <w:tblStyle w:val="TableGrid"/>
        <w:tblW w:w="10068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95"/>
        <w:gridCol w:w="2410"/>
        <w:gridCol w:w="2686"/>
        <w:gridCol w:w="3977"/>
      </w:tblGrid>
      <w:tr w:rsidR="00E01D90" w14:paraId="132076C9" w14:textId="77777777" w:rsidTr="00CE4871">
        <w:trPr>
          <w:cantSplit/>
          <w:trHeight w:val="1390"/>
          <w:jc w:val="center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BDEF" w14:textId="77777777" w:rsidR="00E01D90" w:rsidRDefault="00E01D90" w:rsidP="00C04547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12D240F4" w14:textId="77777777" w:rsidR="007845CD" w:rsidRDefault="00E01D90" w:rsidP="00C04547">
            <w:pPr>
              <w:widowControl w:val="0"/>
              <w:spacing w:line="259" w:lineRule="auto"/>
              <w:ind w:right="53" w:firstLine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тенц</w:t>
            </w:r>
            <w:proofErr w:type="spellEnd"/>
          </w:p>
          <w:p w14:paraId="034D7622" w14:textId="35BC4517" w:rsidR="00E01D90" w:rsidRDefault="007845CD" w:rsidP="007845CD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ии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B6F0" w14:textId="77777777" w:rsidR="00E01D90" w:rsidRDefault="00E01D90" w:rsidP="00C04547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050E" w14:textId="77777777" w:rsidR="00E01D90" w:rsidRDefault="00E01D90" w:rsidP="00C04547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E233" w14:textId="77777777" w:rsidR="00E01D90" w:rsidRDefault="00E01D90" w:rsidP="00C04547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15D47886" w14:textId="6A02C198" w:rsidR="00E01D90" w:rsidRDefault="00E01D90" w:rsidP="00E8356A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CF3A56" w14:paraId="023695CD" w14:textId="77777777" w:rsidTr="00CE4871">
        <w:trPr>
          <w:cantSplit/>
          <w:trHeight w:val="1390"/>
          <w:jc w:val="center"/>
        </w:trPr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4AF55" w14:textId="0C9F5688" w:rsidR="00CF3A56" w:rsidRDefault="00CF3A56" w:rsidP="00CF3A56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УК- 1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7703E1" w14:textId="30E077B0" w:rsidR="00CF3A56" w:rsidRDefault="00CF3A56" w:rsidP="00CF3A56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CA6037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AAD4" w14:textId="1D216B9B" w:rsidR="00CF3A56" w:rsidRDefault="00CF3A56" w:rsidP="00CF3A56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CE4871">
              <w:rPr>
                <w:sz w:val="24"/>
                <w:szCs w:val="24"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3B04" w14:textId="13B3CB5D" w:rsidR="00CF3A56" w:rsidRPr="00623DB7" w:rsidRDefault="00CF3A56" w:rsidP="00CF3A56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</w:t>
            </w:r>
            <w:r w:rsidR="00717DEF">
              <w:rPr>
                <w:bCs/>
                <w:sz w:val="24"/>
              </w:rPr>
              <w:t>есс обработки и хранения данных</w:t>
            </w:r>
          </w:p>
          <w:p w14:paraId="2C92438F" w14:textId="3C3A32E5" w:rsidR="00CF3A56" w:rsidRPr="00410163" w:rsidRDefault="00CF3A56" w:rsidP="00CF3A56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</w:p>
        </w:tc>
      </w:tr>
      <w:tr w:rsidR="00B26717" w14:paraId="08B93A99" w14:textId="77777777" w:rsidTr="00CE4871">
        <w:trPr>
          <w:cantSplit/>
          <w:trHeight w:val="1390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EB483" w14:textId="77777777" w:rsidR="00B26717" w:rsidRDefault="00B26717" w:rsidP="00C04547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FF7C7" w14:textId="77777777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8699" w14:textId="0F266967" w:rsidR="00B26717" w:rsidRDefault="00B26717" w:rsidP="00CE4871">
            <w:pPr>
              <w:widowControl w:val="0"/>
              <w:spacing w:line="259" w:lineRule="auto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13E4" w14:textId="4EA16961" w:rsidR="00D6345B" w:rsidRPr="002E1024" w:rsidRDefault="00D6345B" w:rsidP="00D6345B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</w:t>
            </w:r>
            <w:r w:rsidR="00717DEF">
              <w:rPr>
                <w:sz w:val="24"/>
                <w:szCs w:val="24"/>
              </w:rPr>
              <w:t>ормации, природу вариабельности</w:t>
            </w:r>
          </w:p>
          <w:p w14:paraId="6D559EC7" w14:textId="5D4BEADC" w:rsidR="00B26717" w:rsidRPr="00F17AA6" w:rsidRDefault="00D6345B" w:rsidP="0041016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717DEF">
              <w:rPr>
                <w:bCs/>
                <w:sz w:val="24"/>
              </w:rPr>
              <w:t>, кортежи для моделирования БД</w:t>
            </w:r>
          </w:p>
        </w:tc>
      </w:tr>
      <w:tr w:rsidR="00B26717" w14:paraId="173BA932" w14:textId="77777777" w:rsidTr="00CE4871">
        <w:trPr>
          <w:cantSplit/>
          <w:trHeight w:val="1390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D3C84" w14:textId="77777777" w:rsidR="00B26717" w:rsidRDefault="00B26717" w:rsidP="00C04547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773F0" w14:textId="77777777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8BD0" w14:textId="723A979E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7C5E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4B42074D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3F1EF70E" w14:textId="76EEFE71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</w:t>
            </w:r>
            <w:r w:rsidR="00717DEF">
              <w:rPr>
                <w:bCs/>
                <w:sz w:val="24"/>
              </w:rPr>
              <w:t>ения информации различных типов</w:t>
            </w:r>
          </w:p>
          <w:p w14:paraId="21F8A503" w14:textId="60838BB7" w:rsidR="00D6345B" w:rsidRPr="00645608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</w:t>
            </w:r>
            <w:r w:rsidR="00021169"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недостатки различных вариантов решения поставленной задачи</w:t>
            </w:r>
            <w:r w:rsidR="005A5818">
              <w:rPr>
                <w:sz w:val="24"/>
                <w:szCs w:val="24"/>
              </w:rPr>
              <w:t>;</w:t>
            </w:r>
            <w:r w:rsidRPr="00645608">
              <w:rPr>
                <w:sz w:val="24"/>
                <w:szCs w:val="24"/>
              </w:rPr>
              <w:t xml:space="preserve"> определ</w:t>
            </w:r>
            <w:r w:rsidR="00021169"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необходимые функциональные возможности проектируемой СУБД</w:t>
            </w:r>
          </w:p>
          <w:p w14:paraId="119B8B4C" w14:textId="266C3955" w:rsidR="00B26717" w:rsidRPr="001F7E34" w:rsidRDefault="00B26717" w:rsidP="0041016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D6345B" w14:paraId="6643A377" w14:textId="77777777" w:rsidTr="00CE4871">
        <w:trPr>
          <w:cantSplit/>
          <w:trHeight w:val="1390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0F700" w14:textId="77777777" w:rsidR="00D6345B" w:rsidRDefault="00D6345B" w:rsidP="00D6345B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0B548" w14:textId="77777777" w:rsidR="00D6345B" w:rsidRDefault="00D6345B" w:rsidP="00D6345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1276" w14:textId="492680FA" w:rsidR="00D6345B" w:rsidRPr="00CA6037" w:rsidRDefault="00D6345B" w:rsidP="00D6345B">
            <w:pPr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CA6037">
              <w:rPr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8B775C8" w14:textId="5865F9C1" w:rsidR="00D6345B" w:rsidRPr="006C03ED" w:rsidRDefault="00D6345B" w:rsidP="00D6345B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8428" w14:textId="219275B3" w:rsidR="00D6345B" w:rsidRPr="00410163" w:rsidRDefault="00D6345B" w:rsidP="00D6345B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</w:p>
          <w:p w14:paraId="012E3F6B" w14:textId="15656AB3" w:rsidR="00D6345B" w:rsidRPr="00F17A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D6345B" w14:paraId="357BB0B4" w14:textId="77777777" w:rsidTr="00CE4871">
        <w:trPr>
          <w:cantSplit/>
          <w:trHeight w:val="1942"/>
          <w:jc w:val="center"/>
        </w:trPr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84D8" w14:textId="77777777" w:rsidR="00D6345B" w:rsidRDefault="00D6345B" w:rsidP="00D6345B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052" w14:textId="77777777" w:rsidR="00D6345B" w:rsidRPr="00DE5F12" w:rsidRDefault="00D6345B" w:rsidP="00D6345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910" w14:textId="458DF4BC" w:rsidR="00D6345B" w:rsidRPr="00DE5F12" w:rsidRDefault="00D6345B" w:rsidP="00D6345B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CA6037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DE6" w14:textId="27FDD24E" w:rsidR="00D6345B" w:rsidRPr="004439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</w:p>
          <w:p w14:paraId="26A57B66" w14:textId="1FB5B19A" w:rsidR="00D6345B" w:rsidRPr="00F17A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 xml:space="preserve">редставлять свою точку зрения посредством </w:t>
            </w:r>
            <w:r w:rsidR="00717DEF">
              <w:rPr>
                <w:sz w:val="24"/>
                <w:szCs w:val="24"/>
              </w:rPr>
              <w:t>и на основе системного описания</w:t>
            </w:r>
          </w:p>
        </w:tc>
      </w:tr>
      <w:tr w:rsidR="00576989" w14:paraId="379884EE" w14:textId="77777777" w:rsidTr="00CE4871">
        <w:trPr>
          <w:cantSplit/>
          <w:trHeight w:val="1942"/>
          <w:jc w:val="center"/>
        </w:trPr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DE0EBE" w14:textId="297C7652" w:rsidR="00576989" w:rsidRDefault="00576989" w:rsidP="00576989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ОПК-6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858FB" w14:textId="4ACFA30F" w:rsidR="00576989" w:rsidRPr="00124E7F" w:rsidRDefault="00576989" w:rsidP="00717DEF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E37C3">
              <w:rPr>
                <w:sz w:val="24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5360" w14:textId="2EE429A2" w:rsidR="00576989" w:rsidRDefault="00576989" w:rsidP="00576989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 w:rsidRPr="00B4133A">
              <w:rPr>
                <w:sz w:val="24"/>
                <w:szCs w:val="24"/>
              </w:rPr>
              <w:t>1. Обладает навыками подбора информационно-коммуникационных технологий, баз данных, пакетов прикладных программ для решения профессиональных задач.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9436" w14:textId="29AA83C5" w:rsidR="00F27FBC" w:rsidRPr="00717DEF" w:rsidRDefault="00576989" w:rsidP="00576989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717DEF">
              <w:rPr>
                <w:b/>
                <w:i/>
                <w:iCs/>
                <w:sz w:val="24"/>
              </w:rPr>
              <w:t>Знать:</w:t>
            </w:r>
            <w:r w:rsidR="00F27FBC" w:rsidRPr="00717DEF">
              <w:rPr>
                <w:b/>
                <w:i/>
                <w:iCs/>
                <w:sz w:val="24"/>
              </w:rPr>
              <w:t xml:space="preserve"> </w:t>
            </w:r>
            <w:r w:rsidR="001B052C" w:rsidRPr="00717DEF">
              <w:rPr>
                <w:bCs/>
                <w:sz w:val="24"/>
              </w:rPr>
              <w:t>типы и характеристики информационно-коммуникационных технологий, баз данных, а также принципы выбора пакетов прикладных программ для решения различных профессиональных задач</w:t>
            </w:r>
          </w:p>
          <w:p w14:paraId="494D5A93" w14:textId="3FFB3A51" w:rsidR="00F27FBC" w:rsidRPr="00717DEF" w:rsidRDefault="00576989" w:rsidP="00576989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717DEF">
              <w:rPr>
                <w:b/>
                <w:i/>
                <w:iCs/>
                <w:sz w:val="24"/>
              </w:rPr>
              <w:t>Уметь:</w:t>
            </w:r>
            <w:r w:rsidR="00F27FBC" w:rsidRPr="00717DEF">
              <w:rPr>
                <w:b/>
                <w:i/>
                <w:iCs/>
                <w:sz w:val="24"/>
              </w:rPr>
              <w:t xml:space="preserve"> </w:t>
            </w:r>
            <w:r w:rsidR="001B052C" w:rsidRPr="00717DEF">
              <w:rPr>
                <w:iCs/>
                <w:sz w:val="24"/>
              </w:rPr>
              <w:t>подбирать и использовать необходимые информационно-коммуникационные технологии, базы данных и прикладные программные пакеты для решения конкретных профессиональных задач</w:t>
            </w:r>
          </w:p>
        </w:tc>
      </w:tr>
      <w:tr w:rsidR="00576989" w14:paraId="0C259601" w14:textId="77777777" w:rsidTr="00CE4871">
        <w:trPr>
          <w:cantSplit/>
          <w:trHeight w:val="1791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307BE5" w14:textId="77777777" w:rsidR="00576989" w:rsidRDefault="00576989" w:rsidP="00576989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DED6F" w14:textId="77777777" w:rsidR="00576989" w:rsidRPr="00124E7F" w:rsidRDefault="00576989" w:rsidP="00576989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5AB53B" w14:textId="021DED1E" w:rsidR="00576989" w:rsidRPr="00C014AB" w:rsidRDefault="00576989" w:rsidP="00576989">
            <w:pPr>
              <w:ind w:firstLine="0"/>
              <w:rPr>
                <w:sz w:val="24"/>
                <w:szCs w:val="24"/>
              </w:rPr>
            </w:pPr>
            <w:r w:rsidRPr="00B4133A">
              <w:rPr>
                <w:sz w:val="24"/>
                <w:szCs w:val="24"/>
              </w:rPr>
              <w:t>2. Решает стандартные профессиональные задачи на основе информационной культуры с применением информационно-коммуникационных технологий.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6D41B" w14:textId="14624C80" w:rsidR="00576989" w:rsidRPr="00717DEF" w:rsidRDefault="00576989" w:rsidP="00576989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717DEF">
              <w:rPr>
                <w:b/>
                <w:i/>
                <w:iCs/>
                <w:sz w:val="24"/>
              </w:rPr>
              <w:t>Знать:</w:t>
            </w:r>
            <w:r w:rsidRPr="00717DEF">
              <w:rPr>
                <w:bCs/>
                <w:sz w:val="24"/>
              </w:rPr>
              <w:t xml:space="preserve"> </w:t>
            </w:r>
            <w:r w:rsidR="001B052C" w:rsidRPr="00717DEF">
              <w:rPr>
                <w:bCs/>
                <w:sz w:val="24"/>
              </w:rPr>
              <w:t>возможности и функциональные особенности современных информационно-коммуникационных технологий, применимых к профессиональной деятельности</w:t>
            </w:r>
          </w:p>
          <w:p w14:paraId="4BE786A7" w14:textId="4BED2795" w:rsidR="00576989" w:rsidRPr="00717DEF" w:rsidRDefault="00576989" w:rsidP="00576989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717DEF">
              <w:rPr>
                <w:b/>
                <w:i/>
                <w:iCs/>
                <w:sz w:val="24"/>
              </w:rPr>
              <w:t xml:space="preserve">Уметь: </w:t>
            </w:r>
            <w:r w:rsidR="001B052C" w:rsidRPr="00717DEF">
              <w:rPr>
                <w:iCs/>
                <w:sz w:val="24"/>
              </w:rPr>
              <w:t>использовать информационно-коммуникационные технологии для решения стандартных профессиональных задач, включая сбор, обработку и анализ данных</w:t>
            </w:r>
          </w:p>
        </w:tc>
      </w:tr>
    </w:tbl>
    <w:p w14:paraId="6C46B9CA" w14:textId="77777777" w:rsidR="00717DEF" w:rsidRDefault="00717DEF" w:rsidP="00F17AA6">
      <w:pPr>
        <w:pStyle w:val="1"/>
        <w:numPr>
          <w:ilvl w:val="0"/>
          <w:numId w:val="0"/>
        </w:numPr>
      </w:pPr>
      <w:bookmarkStart w:id="9" w:name="_Toc73006669"/>
      <w:bookmarkStart w:id="10" w:name="_Toc105060206"/>
    </w:p>
    <w:p w14:paraId="277A9B23" w14:textId="77777777" w:rsidR="00717DEF" w:rsidRDefault="00717DEF">
      <w:pPr>
        <w:spacing w:after="160" w:line="259" w:lineRule="auto"/>
        <w:ind w:firstLine="0"/>
        <w:jc w:val="left"/>
        <w:rPr>
          <w:rFonts w:eastAsiaTheme="majorEastAsia" w:cstheme="majorBidi"/>
          <w:b/>
          <w:color w:val="auto"/>
          <w:szCs w:val="32"/>
        </w:rPr>
      </w:pPr>
      <w:r>
        <w:br w:type="page"/>
      </w:r>
    </w:p>
    <w:p w14:paraId="705D4CD1" w14:textId="70527C61" w:rsidR="004F24B8" w:rsidRDefault="00F17AA6" w:rsidP="00F17AA6">
      <w:pPr>
        <w:pStyle w:val="1"/>
        <w:numPr>
          <w:ilvl w:val="0"/>
          <w:numId w:val="0"/>
        </w:numPr>
      </w:pPr>
      <w:r>
        <w:lastRenderedPageBreak/>
        <w:t xml:space="preserve">3. </w:t>
      </w:r>
      <w:r w:rsidR="00D250D8" w:rsidRPr="004F24B8">
        <w:t>Место дисциплины в структуре образовательной программы</w:t>
      </w:r>
      <w:bookmarkStart w:id="11" w:name="_Toc45130"/>
      <w:bookmarkEnd w:id="9"/>
      <w:bookmarkEnd w:id="10"/>
      <w:r w:rsidR="00D250D8" w:rsidRPr="004F24B8">
        <w:t xml:space="preserve"> </w:t>
      </w:r>
      <w:bookmarkEnd w:id="11"/>
    </w:p>
    <w:p w14:paraId="377A349D" w14:textId="77777777" w:rsidR="00200E0E" w:rsidRPr="00200E0E" w:rsidRDefault="00200E0E" w:rsidP="00200E0E"/>
    <w:p w14:paraId="43DFECDF" w14:textId="1D7A9716" w:rsidR="00CE4871" w:rsidRDefault="00D250D8" w:rsidP="00217CAE">
      <w:pPr>
        <w:spacing w:line="360" w:lineRule="auto"/>
      </w:pPr>
      <w:r>
        <w:t xml:space="preserve">Дисциплина </w:t>
      </w:r>
      <w:r>
        <w:tab/>
        <w:t xml:space="preserve">«Базы данных» </w:t>
      </w:r>
      <w:r w:rsidRPr="009F08DC">
        <w:rPr>
          <w:color w:val="auto"/>
        </w:rPr>
        <w:t xml:space="preserve">относится к </w:t>
      </w:r>
      <w:r w:rsidR="00BE27D1" w:rsidRPr="009F08DC">
        <w:rPr>
          <w:color w:val="auto"/>
        </w:rPr>
        <w:t>Циклу математики</w:t>
      </w:r>
      <w:r w:rsidR="000A6992" w:rsidRPr="009F08DC">
        <w:rPr>
          <w:color w:val="auto"/>
        </w:rPr>
        <w:t xml:space="preserve"> и информатики</w:t>
      </w:r>
      <w:r w:rsidR="00BE27D1" w:rsidRPr="009F08DC">
        <w:rPr>
          <w:color w:val="auto"/>
        </w:rPr>
        <w:t xml:space="preserve"> </w:t>
      </w:r>
      <w:r w:rsidR="00E8356A" w:rsidRPr="009F08DC">
        <w:rPr>
          <w:color w:val="auto"/>
        </w:rPr>
        <w:t xml:space="preserve">по </w:t>
      </w:r>
      <w:r w:rsidRPr="009F08DC">
        <w:rPr>
          <w:color w:val="auto"/>
        </w:rPr>
        <w:t>направлени</w:t>
      </w:r>
      <w:r w:rsidR="00E8356A" w:rsidRPr="009F08DC">
        <w:rPr>
          <w:color w:val="auto"/>
        </w:rPr>
        <w:t>ю</w:t>
      </w:r>
      <w:r w:rsidRPr="009F08DC">
        <w:rPr>
          <w:color w:val="auto"/>
        </w:rPr>
        <w:t xml:space="preserve"> подготовки </w:t>
      </w:r>
      <w:bookmarkStart w:id="12" w:name="_Toc73006670"/>
      <w:bookmarkStart w:id="13" w:name="_Toc105060207"/>
      <w:r w:rsidR="000A6992">
        <w:t>38.03.06</w:t>
      </w:r>
      <w:r w:rsidR="00065148">
        <w:t xml:space="preserve"> </w:t>
      </w:r>
      <w:r w:rsidR="000A6992">
        <w:t>-</w:t>
      </w:r>
      <w:r w:rsidR="00065148">
        <w:t xml:space="preserve"> </w:t>
      </w:r>
      <w:r w:rsidR="00217CAE">
        <w:t>Торговое дело, ОП «Электронная коммерция».</w:t>
      </w:r>
    </w:p>
    <w:p w14:paraId="0DDBA172" w14:textId="12F76AAE" w:rsidR="00BE27D1" w:rsidRDefault="00F17AA6" w:rsidP="00CE4871">
      <w:pPr>
        <w:pStyle w:val="1"/>
        <w:numPr>
          <w:ilvl w:val="0"/>
          <w:numId w:val="0"/>
        </w:numPr>
        <w:spacing w:after="109" w:line="360" w:lineRule="auto"/>
        <w:ind w:right="420"/>
      </w:pPr>
      <w:r>
        <w:t xml:space="preserve">4. </w:t>
      </w:r>
      <w:r w:rsidR="00A45E81">
        <w:t>Объем дисциплины</w:t>
      </w:r>
      <w:r w:rsidR="00EE5746">
        <w:t xml:space="preserve"> (модуля)</w:t>
      </w:r>
      <w:r w:rsidR="00A45E81"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4" w:name="_Toc45131"/>
      <w:bookmarkEnd w:id="12"/>
      <w:bookmarkEnd w:id="13"/>
      <w:r w:rsidR="00A45E81">
        <w:t xml:space="preserve"> </w:t>
      </w:r>
      <w:bookmarkEnd w:id="14"/>
    </w:p>
    <w:tbl>
      <w:tblPr>
        <w:tblStyle w:val="TableNormal"/>
        <w:tblW w:w="10207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551"/>
        <w:gridCol w:w="2126"/>
        <w:gridCol w:w="2127"/>
      </w:tblGrid>
      <w:tr w:rsidR="009F08DC" w:rsidRPr="009F08DC" w14:paraId="091EB8D0" w14:textId="77777777" w:rsidTr="00065148">
        <w:trPr>
          <w:trHeight w:val="680"/>
        </w:trPr>
        <w:tc>
          <w:tcPr>
            <w:tcW w:w="3403" w:type="dxa"/>
          </w:tcPr>
          <w:p w14:paraId="0BB5A486" w14:textId="77777777" w:rsidR="005771A1" w:rsidRPr="009F08DC" w:rsidRDefault="005771A1" w:rsidP="000A6992">
            <w:pPr>
              <w:pStyle w:val="TableParagraph"/>
              <w:spacing w:before="17" w:line="259" w:lineRule="auto"/>
              <w:ind w:left="827" w:hanging="567"/>
              <w:rPr>
                <w:b/>
                <w:sz w:val="24"/>
                <w:szCs w:val="24"/>
                <w:lang w:val="ru-RU"/>
              </w:rPr>
            </w:pPr>
            <w:r w:rsidRPr="009F08DC">
              <w:rPr>
                <w:b/>
                <w:sz w:val="24"/>
                <w:szCs w:val="24"/>
                <w:lang w:val="ru-RU"/>
              </w:rPr>
              <w:t>Вид</w:t>
            </w:r>
            <w:r w:rsidRPr="009F08DC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b/>
                <w:sz w:val="24"/>
                <w:szCs w:val="24"/>
                <w:lang w:val="ru-RU"/>
              </w:rPr>
              <w:t>учебной</w:t>
            </w:r>
            <w:r w:rsidRPr="009F08DC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b/>
                <w:sz w:val="24"/>
                <w:szCs w:val="24"/>
                <w:lang w:val="ru-RU"/>
              </w:rPr>
              <w:t>работы</w:t>
            </w:r>
            <w:r w:rsidRPr="009F08DC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b/>
                <w:sz w:val="24"/>
                <w:szCs w:val="24"/>
                <w:lang w:val="ru-RU"/>
              </w:rPr>
              <w:t xml:space="preserve">по </w:t>
            </w:r>
            <w:r w:rsidRPr="009F08DC">
              <w:rPr>
                <w:b/>
                <w:spacing w:val="-2"/>
                <w:sz w:val="24"/>
                <w:szCs w:val="24"/>
                <w:lang w:val="ru-RU"/>
              </w:rPr>
              <w:t>дисциплине</w:t>
            </w:r>
          </w:p>
        </w:tc>
        <w:tc>
          <w:tcPr>
            <w:tcW w:w="2551" w:type="dxa"/>
          </w:tcPr>
          <w:p w14:paraId="52756AB1" w14:textId="77777777" w:rsidR="005771A1" w:rsidRPr="009F08DC" w:rsidRDefault="005771A1" w:rsidP="000A6992">
            <w:pPr>
              <w:pStyle w:val="TableParagraph"/>
              <w:spacing w:before="17"/>
              <w:ind w:left="179" w:right="51"/>
              <w:jc w:val="center"/>
              <w:rPr>
                <w:b/>
                <w:sz w:val="24"/>
                <w:szCs w:val="24"/>
                <w:lang w:val="ru-RU"/>
              </w:rPr>
            </w:pPr>
            <w:r w:rsidRPr="009F08DC">
              <w:rPr>
                <w:b/>
                <w:spacing w:val="-4"/>
                <w:sz w:val="24"/>
                <w:szCs w:val="24"/>
                <w:lang w:val="ru-RU"/>
              </w:rPr>
              <w:t>Всего</w:t>
            </w:r>
          </w:p>
          <w:p w14:paraId="7D8AE31C" w14:textId="77777777" w:rsidR="005771A1" w:rsidRPr="009F08DC" w:rsidRDefault="005771A1" w:rsidP="000A6992">
            <w:pPr>
              <w:pStyle w:val="TableParagraph"/>
              <w:spacing w:before="21"/>
              <w:ind w:left="179"/>
              <w:jc w:val="center"/>
              <w:rPr>
                <w:b/>
                <w:sz w:val="24"/>
                <w:szCs w:val="24"/>
                <w:lang w:val="ru-RU"/>
              </w:rPr>
            </w:pPr>
            <w:r w:rsidRPr="009F08DC">
              <w:rPr>
                <w:b/>
                <w:sz w:val="24"/>
                <w:szCs w:val="24"/>
                <w:lang w:val="ru-RU"/>
              </w:rPr>
              <w:t>(в</w:t>
            </w:r>
            <w:r w:rsidRPr="009F08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b/>
                <w:sz w:val="24"/>
                <w:szCs w:val="24"/>
                <w:lang w:val="ru-RU"/>
              </w:rPr>
              <w:t>з/ед.</w:t>
            </w:r>
            <w:r w:rsidRPr="009F08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b/>
                <w:sz w:val="24"/>
                <w:szCs w:val="24"/>
                <w:lang w:val="ru-RU"/>
              </w:rPr>
              <w:t>и</w:t>
            </w:r>
            <w:r w:rsidRPr="009F08D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b/>
                <w:spacing w:val="-2"/>
                <w:sz w:val="24"/>
                <w:szCs w:val="24"/>
                <w:lang w:val="ru-RU"/>
              </w:rPr>
              <w:t>часах)</w:t>
            </w:r>
          </w:p>
        </w:tc>
        <w:tc>
          <w:tcPr>
            <w:tcW w:w="2126" w:type="dxa"/>
          </w:tcPr>
          <w:p w14:paraId="7A63DEA0" w14:textId="330A5089" w:rsidR="00065148" w:rsidRDefault="00065148" w:rsidP="00065148">
            <w:pPr>
              <w:pStyle w:val="TableParagraph"/>
              <w:spacing w:before="17" w:line="259" w:lineRule="auto"/>
              <w:ind w:right="54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</w:t>
            </w:r>
            <w:proofErr w:type="spellStart"/>
            <w:r>
              <w:rPr>
                <w:b/>
                <w:sz w:val="24"/>
                <w:szCs w:val="24"/>
              </w:rPr>
              <w:t>Семестр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5771A1" w:rsidRPr="009F08DC">
              <w:rPr>
                <w:b/>
                <w:sz w:val="24"/>
                <w:szCs w:val="24"/>
              </w:rPr>
              <w:t>3</w:t>
            </w:r>
          </w:p>
          <w:p w14:paraId="5437AF11" w14:textId="059D5A44" w:rsidR="005771A1" w:rsidRPr="009F08DC" w:rsidRDefault="00065148" w:rsidP="00065148">
            <w:pPr>
              <w:pStyle w:val="TableParagraph"/>
              <w:spacing w:before="17" w:line="259" w:lineRule="auto"/>
              <w:ind w:right="54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r w:rsidR="005771A1" w:rsidRPr="009F08DC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="005771A1" w:rsidRPr="009F08DC">
              <w:rPr>
                <w:b/>
                <w:sz w:val="24"/>
                <w:szCs w:val="24"/>
              </w:rPr>
              <w:t>часах</w:t>
            </w:r>
            <w:proofErr w:type="spellEnd"/>
            <w:r w:rsidR="005771A1" w:rsidRPr="009F08D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14:paraId="1D3670C4" w14:textId="77777777" w:rsidR="00717DEF" w:rsidRPr="009F08DC" w:rsidRDefault="005771A1" w:rsidP="000A6992">
            <w:pPr>
              <w:pStyle w:val="TableParagraph"/>
              <w:spacing w:before="17" w:line="259" w:lineRule="auto"/>
              <w:ind w:left="561" w:right="251"/>
              <w:rPr>
                <w:b/>
                <w:sz w:val="24"/>
                <w:szCs w:val="24"/>
              </w:rPr>
            </w:pPr>
            <w:proofErr w:type="spellStart"/>
            <w:r w:rsidRPr="009F08DC">
              <w:rPr>
                <w:b/>
                <w:sz w:val="24"/>
                <w:szCs w:val="24"/>
              </w:rPr>
              <w:t>Семестр</w:t>
            </w:r>
            <w:proofErr w:type="spellEnd"/>
            <w:r w:rsidRPr="009F08DC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F08DC">
              <w:rPr>
                <w:b/>
                <w:sz w:val="24"/>
                <w:szCs w:val="24"/>
              </w:rPr>
              <w:t xml:space="preserve">4 </w:t>
            </w:r>
          </w:p>
          <w:p w14:paraId="77440FCA" w14:textId="0850DF07" w:rsidR="005771A1" w:rsidRPr="009F08DC" w:rsidRDefault="00717DEF" w:rsidP="000A6992">
            <w:pPr>
              <w:pStyle w:val="TableParagraph"/>
              <w:spacing w:before="17" w:line="259" w:lineRule="auto"/>
              <w:ind w:left="561" w:right="251"/>
              <w:rPr>
                <w:b/>
                <w:sz w:val="24"/>
                <w:szCs w:val="24"/>
              </w:rPr>
            </w:pPr>
            <w:r w:rsidRPr="009F08DC">
              <w:rPr>
                <w:b/>
                <w:sz w:val="24"/>
                <w:szCs w:val="24"/>
                <w:lang w:val="ru-RU"/>
              </w:rPr>
              <w:t xml:space="preserve"> </w:t>
            </w:r>
            <w:r w:rsidR="005771A1" w:rsidRPr="009F08DC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="005771A1" w:rsidRPr="009F08DC">
              <w:rPr>
                <w:b/>
                <w:sz w:val="24"/>
                <w:szCs w:val="24"/>
              </w:rPr>
              <w:t>часах</w:t>
            </w:r>
            <w:proofErr w:type="spellEnd"/>
            <w:r w:rsidR="005771A1" w:rsidRPr="009F08DC">
              <w:rPr>
                <w:b/>
                <w:sz w:val="24"/>
                <w:szCs w:val="24"/>
              </w:rPr>
              <w:t>)</w:t>
            </w:r>
          </w:p>
        </w:tc>
      </w:tr>
      <w:tr w:rsidR="009F08DC" w:rsidRPr="009F08DC" w14:paraId="2D504B1D" w14:textId="77777777" w:rsidTr="00065148">
        <w:trPr>
          <w:trHeight w:val="563"/>
        </w:trPr>
        <w:tc>
          <w:tcPr>
            <w:tcW w:w="3403" w:type="dxa"/>
          </w:tcPr>
          <w:p w14:paraId="7AA4C3EC" w14:textId="77777777" w:rsidR="005771A1" w:rsidRPr="009F08DC" w:rsidRDefault="005771A1" w:rsidP="000A6992">
            <w:pPr>
              <w:pStyle w:val="TableParagraph"/>
              <w:spacing w:before="3" w:line="270" w:lineRule="atLeast"/>
              <w:ind w:left="38" w:right="638"/>
              <w:rPr>
                <w:b/>
                <w:sz w:val="24"/>
                <w:szCs w:val="24"/>
              </w:rPr>
            </w:pPr>
            <w:proofErr w:type="spellStart"/>
            <w:r w:rsidRPr="009F08DC">
              <w:rPr>
                <w:b/>
                <w:sz w:val="24"/>
                <w:szCs w:val="24"/>
              </w:rPr>
              <w:t>Общая</w:t>
            </w:r>
            <w:proofErr w:type="spellEnd"/>
            <w:r w:rsidRPr="009F08DC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b/>
                <w:sz w:val="24"/>
                <w:szCs w:val="24"/>
              </w:rPr>
              <w:t>трудоемкость</w:t>
            </w:r>
            <w:proofErr w:type="spellEnd"/>
            <w:r w:rsidRPr="009F08D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b/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551" w:type="dxa"/>
          </w:tcPr>
          <w:p w14:paraId="1DFD3610" w14:textId="77777777" w:rsidR="005771A1" w:rsidRPr="00065148" w:rsidRDefault="005771A1" w:rsidP="000A6992">
            <w:pPr>
              <w:pStyle w:val="TableParagraph"/>
              <w:spacing w:before="13"/>
              <w:ind w:left="179" w:right="60"/>
              <w:jc w:val="center"/>
              <w:rPr>
                <w:b/>
                <w:sz w:val="24"/>
                <w:szCs w:val="24"/>
              </w:rPr>
            </w:pPr>
            <w:r w:rsidRPr="00065148">
              <w:rPr>
                <w:b/>
                <w:sz w:val="24"/>
                <w:szCs w:val="24"/>
              </w:rPr>
              <w:t>5</w:t>
            </w:r>
            <w:r w:rsidRPr="00065148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5148">
              <w:rPr>
                <w:b/>
                <w:sz w:val="24"/>
                <w:szCs w:val="24"/>
              </w:rPr>
              <w:t>з.е</w:t>
            </w:r>
            <w:proofErr w:type="spellEnd"/>
            <w:r w:rsidRPr="00065148">
              <w:rPr>
                <w:b/>
                <w:sz w:val="24"/>
                <w:szCs w:val="24"/>
              </w:rPr>
              <w:t xml:space="preserve">., 180 </w:t>
            </w:r>
            <w:r w:rsidRPr="00065148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2126" w:type="dxa"/>
          </w:tcPr>
          <w:p w14:paraId="160FCB12" w14:textId="1D1FC109" w:rsidR="000A6992" w:rsidRPr="00065148" w:rsidRDefault="000A6992" w:rsidP="000A6992">
            <w:pPr>
              <w:pStyle w:val="TableParagraph"/>
              <w:spacing w:before="13"/>
              <w:ind w:left="117"/>
              <w:jc w:val="center"/>
              <w:rPr>
                <w:b/>
                <w:sz w:val="24"/>
                <w:szCs w:val="24"/>
                <w:lang w:val="ru-RU"/>
              </w:rPr>
            </w:pPr>
            <w:r w:rsidRPr="00065148">
              <w:rPr>
                <w:b/>
                <w:spacing w:val="-5"/>
                <w:sz w:val="24"/>
                <w:szCs w:val="24"/>
                <w:lang w:val="ru-RU"/>
              </w:rPr>
              <w:t>74</w:t>
            </w:r>
          </w:p>
        </w:tc>
        <w:tc>
          <w:tcPr>
            <w:tcW w:w="2127" w:type="dxa"/>
          </w:tcPr>
          <w:p w14:paraId="76EE4169" w14:textId="0B11DF95" w:rsidR="009643AE" w:rsidRPr="00065148" w:rsidRDefault="009643AE" w:rsidP="000A6992">
            <w:pPr>
              <w:pStyle w:val="TableParagraph"/>
              <w:spacing w:before="13"/>
              <w:ind w:left="123"/>
              <w:jc w:val="center"/>
              <w:rPr>
                <w:b/>
                <w:sz w:val="24"/>
                <w:szCs w:val="24"/>
                <w:lang w:val="ru-RU"/>
              </w:rPr>
            </w:pPr>
            <w:r w:rsidRPr="00065148">
              <w:rPr>
                <w:b/>
                <w:spacing w:val="-5"/>
                <w:sz w:val="24"/>
                <w:szCs w:val="24"/>
                <w:lang w:val="ru-RU"/>
              </w:rPr>
              <w:t>106</w:t>
            </w:r>
          </w:p>
        </w:tc>
      </w:tr>
      <w:tr w:rsidR="009F08DC" w:rsidRPr="009F08DC" w14:paraId="7095378B" w14:textId="77777777" w:rsidTr="00065148">
        <w:trPr>
          <w:trHeight w:val="613"/>
        </w:trPr>
        <w:tc>
          <w:tcPr>
            <w:tcW w:w="3403" w:type="dxa"/>
          </w:tcPr>
          <w:p w14:paraId="7C5E55A6" w14:textId="77777777" w:rsidR="005771A1" w:rsidRPr="009F08DC" w:rsidRDefault="005771A1" w:rsidP="000A6992">
            <w:pPr>
              <w:pStyle w:val="TableParagraph"/>
              <w:tabs>
                <w:tab w:val="left" w:pos="1947"/>
              </w:tabs>
              <w:spacing w:line="298" w:lineRule="exact"/>
              <w:ind w:left="38" w:right="-29"/>
              <w:rPr>
                <w:b/>
                <w:i/>
                <w:sz w:val="24"/>
                <w:szCs w:val="24"/>
              </w:rPr>
            </w:pPr>
            <w:proofErr w:type="spellStart"/>
            <w:r w:rsidRPr="009F08DC">
              <w:rPr>
                <w:b/>
                <w:i/>
                <w:spacing w:val="-2"/>
                <w:sz w:val="24"/>
                <w:szCs w:val="24"/>
              </w:rPr>
              <w:t>Контактная</w:t>
            </w:r>
            <w:proofErr w:type="spellEnd"/>
            <w:r w:rsidRPr="009F08DC">
              <w:rPr>
                <w:b/>
                <w:i/>
                <w:sz w:val="24"/>
                <w:szCs w:val="24"/>
              </w:rPr>
              <w:tab/>
            </w:r>
            <w:proofErr w:type="spellStart"/>
            <w:r w:rsidRPr="009F08DC">
              <w:rPr>
                <w:b/>
                <w:i/>
                <w:spacing w:val="-2"/>
                <w:sz w:val="24"/>
                <w:szCs w:val="24"/>
              </w:rPr>
              <w:t>работа</w:t>
            </w:r>
            <w:proofErr w:type="spellEnd"/>
            <w:r w:rsidRPr="009F08DC">
              <w:rPr>
                <w:b/>
                <w:i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9F08DC">
              <w:rPr>
                <w:b/>
                <w:i/>
                <w:sz w:val="24"/>
                <w:szCs w:val="24"/>
              </w:rPr>
              <w:t>Аудиторные</w:t>
            </w:r>
            <w:proofErr w:type="spellEnd"/>
            <w:r w:rsidRPr="009F08DC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b/>
                <w:i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551" w:type="dxa"/>
          </w:tcPr>
          <w:p w14:paraId="4A08B166" w14:textId="77777777" w:rsidR="005771A1" w:rsidRPr="00065148" w:rsidRDefault="005771A1" w:rsidP="000A6992">
            <w:pPr>
              <w:pStyle w:val="TableParagraph"/>
              <w:spacing w:before="11"/>
              <w:ind w:left="179" w:right="168"/>
              <w:jc w:val="center"/>
              <w:rPr>
                <w:b/>
                <w:i/>
                <w:sz w:val="24"/>
                <w:szCs w:val="24"/>
              </w:rPr>
            </w:pPr>
            <w:r w:rsidRPr="00065148">
              <w:rPr>
                <w:b/>
                <w:i/>
                <w:spacing w:val="-5"/>
                <w:sz w:val="24"/>
                <w:szCs w:val="24"/>
              </w:rPr>
              <w:t>118</w:t>
            </w:r>
          </w:p>
        </w:tc>
        <w:tc>
          <w:tcPr>
            <w:tcW w:w="2126" w:type="dxa"/>
          </w:tcPr>
          <w:p w14:paraId="4A8A65B4" w14:textId="77777777" w:rsidR="005771A1" w:rsidRPr="00065148" w:rsidRDefault="005771A1" w:rsidP="000A6992">
            <w:pPr>
              <w:pStyle w:val="TableParagraph"/>
              <w:spacing w:before="11"/>
              <w:ind w:left="117" w:right="111"/>
              <w:jc w:val="center"/>
              <w:rPr>
                <w:b/>
                <w:i/>
                <w:sz w:val="24"/>
                <w:szCs w:val="24"/>
              </w:rPr>
            </w:pPr>
            <w:r w:rsidRPr="00065148">
              <w:rPr>
                <w:b/>
                <w:i/>
                <w:spacing w:val="-5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14:paraId="3A6C8774" w14:textId="77777777" w:rsidR="005771A1" w:rsidRPr="00065148" w:rsidRDefault="005771A1" w:rsidP="000A6992">
            <w:pPr>
              <w:pStyle w:val="TableParagraph"/>
              <w:spacing w:before="11"/>
              <w:ind w:left="123" w:right="115"/>
              <w:jc w:val="center"/>
              <w:rPr>
                <w:b/>
                <w:i/>
                <w:sz w:val="24"/>
                <w:szCs w:val="24"/>
              </w:rPr>
            </w:pPr>
            <w:r w:rsidRPr="00065148">
              <w:rPr>
                <w:b/>
                <w:i/>
                <w:spacing w:val="-5"/>
                <w:sz w:val="24"/>
                <w:szCs w:val="24"/>
              </w:rPr>
              <w:t>68</w:t>
            </w:r>
          </w:p>
        </w:tc>
      </w:tr>
      <w:tr w:rsidR="009F08DC" w:rsidRPr="009F08DC" w14:paraId="6EFF28A5" w14:textId="77777777" w:rsidTr="00065148">
        <w:trPr>
          <w:trHeight w:val="321"/>
        </w:trPr>
        <w:tc>
          <w:tcPr>
            <w:tcW w:w="3403" w:type="dxa"/>
          </w:tcPr>
          <w:p w14:paraId="2780B780" w14:textId="77777777" w:rsidR="005771A1" w:rsidRPr="009F08DC" w:rsidRDefault="005771A1" w:rsidP="000A6992">
            <w:pPr>
              <w:pStyle w:val="TableParagraph"/>
              <w:spacing w:before="12"/>
              <w:ind w:left="141"/>
              <w:rPr>
                <w:i/>
                <w:sz w:val="24"/>
                <w:szCs w:val="24"/>
              </w:rPr>
            </w:pPr>
            <w:proofErr w:type="spellStart"/>
            <w:r w:rsidRPr="009F08DC">
              <w:rPr>
                <w:i/>
                <w:spacing w:val="-2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2551" w:type="dxa"/>
          </w:tcPr>
          <w:p w14:paraId="100C617A" w14:textId="77777777" w:rsidR="005771A1" w:rsidRPr="00065148" w:rsidRDefault="005771A1" w:rsidP="000A6992">
            <w:pPr>
              <w:pStyle w:val="TableParagraph"/>
              <w:spacing w:before="11"/>
              <w:ind w:left="179" w:right="168"/>
              <w:jc w:val="center"/>
              <w:rPr>
                <w:i/>
                <w:sz w:val="24"/>
                <w:szCs w:val="24"/>
              </w:rPr>
            </w:pPr>
            <w:r w:rsidRPr="00065148">
              <w:rPr>
                <w:i/>
                <w:spacing w:val="-5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46042CBC" w14:textId="77777777" w:rsidR="005771A1" w:rsidRPr="00065148" w:rsidRDefault="005771A1" w:rsidP="000A6992">
            <w:pPr>
              <w:pStyle w:val="TableParagraph"/>
              <w:spacing w:before="11"/>
              <w:ind w:left="117" w:right="111"/>
              <w:jc w:val="center"/>
              <w:rPr>
                <w:i/>
                <w:sz w:val="24"/>
                <w:szCs w:val="24"/>
              </w:rPr>
            </w:pPr>
            <w:r w:rsidRPr="00065148">
              <w:rPr>
                <w:i/>
                <w:spacing w:val="-5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14:paraId="2934F09B" w14:textId="77777777" w:rsidR="005771A1" w:rsidRPr="00065148" w:rsidRDefault="005771A1" w:rsidP="000A6992">
            <w:pPr>
              <w:pStyle w:val="TableParagraph"/>
              <w:spacing w:before="11"/>
              <w:ind w:left="123" w:right="115"/>
              <w:jc w:val="center"/>
              <w:rPr>
                <w:i/>
                <w:sz w:val="24"/>
                <w:szCs w:val="24"/>
              </w:rPr>
            </w:pPr>
            <w:r w:rsidRPr="00065148">
              <w:rPr>
                <w:i/>
                <w:spacing w:val="-10"/>
                <w:sz w:val="24"/>
                <w:szCs w:val="24"/>
              </w:rPr>
              <w:t>0</w:t>
            </w:r>
          </w:p>
        </w:tc>
      </w:tr>
      <w:tr w:rsidR="009F08DC" w:rsidRPr="009F08DC" w14:paraId="0A4BC26D" w14:textId="77777777" w:rsidTr="00065148">
        <w:trPr>
          <w:trHeight w:val="563"/>
        </w:trPr>
        <w:tc>
          <w:tcPr>
            <w:tcW w:w="3403" w:type="dxa"/>
          </w:tcPr>
          <w:p w14:paraId="4DC746F0" w14:textId="77777777" w:rsidR="005771A1" w:rsidRPr="009F08DC" w:rsidRDefault="005771A1" w:rsidP="000A6992">
            <w:pPr>
              <w:pStyle w:val="TableParagraph"/>
              <w:spacing w:before="12"/>
              <w:ind w:left="141"/>
              <w:rPr>
                <w:i/>
                <w:sz w:val="24"/>
                <w:szCs w:val="24"/>
              </w:rPr>
            </w:pPr>
            <w:proofErr w:type="spellStart"/>
            <w:r w:rsidRPr="009F08DC">
              <w:rPr>
                <w:i/>
                <w:sz w:val="24"/>
                <w:szCs w:val="24"/>
              </w:rPr>
              <w:t>Семинары</w:t>
            </w:r>
            <w:proofErr w:type="spellEnd"/>
            <w:r w:rsidRPr="009F08DC">
              <w:rPr>
                <w:i/>
                <w:sz w:val="24"/>
                <w:szCs w:val="24"/>
              </w:rPr>
              <w:t>,</w:t>
            </w:r>
            <w:r w:rsidRPr="009F08DC">
              <w:rPr>
                <w:i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i/>
                <w:spacing w:val="-2"/>
                <w:sz w:val="24"/>
                <w:szCs w:val="24"/>
              </w:rPr>
              <w:t>практические</w:t>
            </w:r>
            <w:proofErr w:type="spellEnd"/>
          </w:p>
          <w:p w14:paraId="70F94EE9" w14:textId="77777777" w:rsidR="005771A1" w:rsidRPr="009F08DC" w:rsidRDefault="005771A1" w:rsidP="000A6992">
            <w:pPr>
              <w:pStyle w:val="TableParagraph"/>
              <w:spacing w:before="22"/>
              <w:ind w:left="141"/>
              <w:rPr>
                <w:i/>
                <w:sz w:val="24"/>
                <w:szCs w:val="24"/>
              </w:rPr>
            </w:pPr>
            <w:proofErr w:type="spellStart"/>
            <w:r w:rsidRPr="009F08DC">
              <w:rPr>
                <w:i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551" w:type="dxa"/>
          </w:tcPr>
          <w:p w14:paraId="275525CD" w14:textId="77777777" w:rsidR="005771A1" w:rsidRPr="00065148" w:rsidRDefault="005771A1" w:rsidP="000A6992">
            <w:pPr>
              <w:pStyle w:val="TableParagraph"/>
              <w:spacing w:before="11"/>
              <w:ind w:left="179" w:right="168"/>
              <w:jc w:val="center"/>
              <w:rPr>
                <w:i/>
                <w:sz w:val="24"/>
                <w:szCs w:val="24"/>
              </w:rPr>
            </w:pPr>
            <w:r w:rsidRPr="00065148">
              <w:rPr>
                <w:i/>
                <w:spacing w:val="-5"/>
                <w:sz w:val="24"/>
                <w:szCs w:val="24"/>
              </w:rPr>
              <w:t>102</w:t>
            </w:r>
          </w:p>
        </w:tc>
        <w:tc>
          <w:tcPr>
            <w:tcW w:w="2126" w:type="dxa"/>
          </w:tcPr>
          <w:p w14:paraId="0897E558" w14:textId="77777777" w:rsidR="005771A1" w:rsidRPr="00065148" w:rsidRDefault="005771A1" w:rsidP="000A6992">
            <w:pPr>
              <w:pStyle w:val="TableParagraph"/>
              <w:spacing w:before="11"/>
              <w:ind w:left="117" w:right="111"/>
              <w:jc w:val="center"/>
              <w:rPr>
                <w:i/>
                <w:sz w:val="24"/>
                <w:szCs w:val="24"/>
              </w:rPr>
            </w:pPr>
            <w:r w:rsidRPr="00065148">
              <w:rPr>
                <w:i/>
                <w:spacing w:val="-5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14:paraId="46461977" w14:textId="77777777" w:rsidR="005771A1" w:rsidRPr="00065148" w:rsidRDefault="005771A1" w:rsidP="000A6992">
            <w:pPr>
              <w:pStyle w:val="TableParagraph"/>
              <w:spacing w:before="11"/>
              <w:ind w:left="123" w:right="115"/>
              <w:jc w:val="center"/>
              <w:rPr>
                <w:i/>
                <w:sz w:val="24"/>
                <w:szCs w:val="24"/>
              </w:rPr>
            </w:pPr>
            <w:r w:rsidRPr="00065148">
              <w:rPr>
                <w:i/>
                <w:spacing w:val="-5"/>
                <w:sz w:val="24"/>
                <w:szCs w:val="24"/>
              </w:rPr>
              <w:t>68</w:t>
            </w:r>
          </w:p>
        </w:tc>
      </w:tr>
      <w:tr w:rsidR="009F08DC" w:rsidRPr="009F08DC" w14:paraId="26EFF1BB" w14:textId="77777777" w:rsidTr="00065148">
        <w:trPr>
          <w:trHeight w:val="206"/>
        </w:trPr>
        <w:tc>
          <w:tcPr>
            <w:tcW w:w="3403" w:type="dxa"/>
          </w:tcPr>
          <w:p w14:paraId="176E7B0F" w14:textId="77777777" w:rsidR="005771A1" w:rsidRPr="009F08DC" w:rsidRDefault="005771A1" w:rsidP="000A6992">
            <w:pPr>
              <w:pStyle w:val="TableParagraph"/>
              <w:spacing w:line="298" w:lineRule="exact"/>
              <w:ind w:left="141"/>
              <w:rPr>
                <w:b/>
                <w:i/>
                <w:sz w:val="24"/>
                <w:szCs w:val="24"/>
              </w:rPr>
            </w:pPr>
            <w:proofErr w:type="spellStart"/>
            <w:r w:rsidRPr="009F08DC">
              <w:rPr>
                <w:b/>
                <w:i/>
                <w:spacing w:val="-2"/>
                <w:sz w:val="24"/>
                <w:szCs w:val="24"/>
              </w:rPr>
              <w:t>Самостоятельная</w:t>
            </w:r>
            <w:proofErr w:type="spellEnd"/>
            <w:r w:rsidRPr="009F08D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b/>
                <w:i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551" w:type="dxa"/>
          </w:tcPr>
          <w:p w14:paraId="0473AF6A" w14:textId="77777777" w:rsidR="005771A1" w:rsidRPr="00065148" w:rsidRDefault="005771A1" w:rsidP="000A6992">
            <w:pPr>
              <w:pStyle w:val="TableParagraph"/>
              <w:spacing w:before="9"/>
              <w:ind w:left="179" w:right="168"/>
              <w:jc w:val="center"/>
              <w:rPr>
                <w:b/>
                <w:i/>
                <w:sz w:val="24"/>
                <w:szCs w:val="24"/>
              </w:rPr>
            </w:pPr>
            <w:r w:rsidRPr="00065148">
              <w:rPr>
                <w:b/>
                <w:i/>
                <w:spacing w:val="-5"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14:paraId="651D3B7D" w14:textId="55568FAF" w:rsidR="000A6992" w:rsidRPr="00065148" w:rsidRDefault="000A6992" w:rsidP="000A6992">
            <w:pPr>
              <w:pStyle w:val="TableParagraph"/>
              <w:spacing w:before="11"/>
              <w:ind w:left="117" w:right="111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065148">
              <w:rPr>
                <w:b/>
                <w:i/>
                <w:spacing w:val="-5"/>
                <w:sz w:val="24"/>
                <w:szCs w:val="24"/>
                <w:lang w:val="ru-RU"/>
              </w:rPr>
              <w:t>24</w:t>
            </w:r>
          </w:p>
        </w:tc>
        <w:tc>
          <w:tcPr>
            <w:tcW w:w="2127" w:type="dxa"/>
          </w:tcPr>
          <w:p w14:paraId="2D801D47" w14:textId="47FFFF7B" w:rsidR="000A6992" w:rsidRPr="00065148" w:rsidRDefault="000A6992" w:rsidP="000A6992">
            <w:pPr>
              <w:pStyle w:val="TableParagraph"/>
              <w:spacing w:before="11"/>
              <w:ind w:left="123" w:right="115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065148">
              <w:rPr>
                <w:b/>
                <w:i/>
                <w:spacing w:val="-5"/>
                <w:sz w:val="24"/>
                <w:szCs w:val="24"/>
                <w:lang w:val="ru-RU"/>
              </w:rPr>
              <w:t>38</w:t>
            </w:r>
          </w:p>
        </w:tc>
      </w:tr>
      <w:tr w:rsidR="009F08DC" w:rsidRPr="009F08DC" w14:paraId="1297414D" w14:textId="77777777" w:rsidTr="00065148">
        <w:trPr>
          <w:trHeight w:val="911"/>
        </w:trPr>
        <w:tc>
          <w:tcPr>
            <w:tcW w:w="3403" w:type="dxa"/>
          </w:tcPr>
          <w:p w14:paraId="5E194A9B" w14:textId="77777777" w:rsidR="005771A1" w:rsidRPr="009F08DC" w:rsidRDefault="005771A1" w:rsidP="000A6992">
            <w:pPr>
              <w:pStyle w:val="TableParagraph"/>
              <w:spacing w:before="15"/>
              <w:ind w:left="141"/>
              <w:rPr>
                <w:sz w:val="24"/>
                <w:szCs w:val="24"/>
              </w:rPr>
            </w:pPr>
            <w:proofErr w:type="spellStart"/>
            <w:r w:rsidRPr="009F08DC">
              <w:rPr>
                <w:sz w:val="24"/>
                <w:szCs w:val="24"/>
              </w:rPr>
              <w:t>Вид</w:t>
            </w:r>
            <w:proofErr w:type="spellEnd"/>
            <w:r w:rsidRPr="009F08D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sz w:val="24"/>
                <w:szCs w:val="24"/>
              </w:rPr>
              <w:t>текущего</w:t>
            </w:r>
            <w:proofErr w:type="spellEnd"/>
            <w:r w:rsidRPr="009F08D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spacing w:val="-2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551" w:type="dxa"/>
          </w:tcPr>
          <w:p w14:paraId="0B4FF494" w14:textId="381D335E" w:rsidR="005771A1" w:rsidRPr="009F08DC" w:rsidRDefault="000A6992" w:rsidP="000A6992">
            <w:pPr>
              <w:pStyle w:val="TableParagraph"/>
              <w:spacing w:before="13" w:line="259" w:lineRule="auto"/>
              <w:ind w:left="455" w:right="335" w:firstLine="2"/>
              <w:jc w:val="center"/>
              <w:rPr>
                <w:sz w:val="24"/>
                <w:szCs w:val="24"/>
                <w:lang w:val="ru-RU"/>
              </w:rPr>
            </w:pPr>
            <w:r w:rsidRPr="009F08DC">
              <w:rPr>
                <w:spacing w:val="-2"/>
                <w:sz w:val="24"/>
                <w:szCs w:val="24"/>
                <w:lang w:val="ru-RU"/>
              </w:rPr>
              <w:t>контрольная работа, р</w:t>
            </w:r>
            <w:r w:rsidR="005771A1" w:rsidRPr="009F08DC">
              <w:rPr>
                <w:spacing w:val="-2"/>
                <w:sz w:val="24"/>
                <w:szCs w:val="24"/>
                <w:lang w:val="ru-RU"/>
              </w:rPr>
              <w:t>асчетно- аналитическая</w:t>
            </w:r>
          </w:p>
          <w:p w14:paraId="15668432" w14:textId="77777777" w:rsidR="005771A1" w:rsidRPr="009F08DC" w:rsidRDefault="005771A1" w:rsidP="000A6992">
            <w:pPr>
              <w:pStyle w:val="TableParagraph"/>
              <w:spacing w:line="275" w:lineRule="exact"/>
              <w:ind w:left="179" w:right="60"/>
              <w:jc w:val="center"/>
              <w:rPr>
                <w:sz w:val="24"/>
                <w:szCs w:val="24"/>
                <w:lang w:val="ru-RU"/>
              </w:rPr>
            </w:pPr>
            <w:r w:rsidRPr="009F08DC">
              <w:rPr>
                <w:spacing w:val="-2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126" w:type="dxa"/>
          </w:tcPr>
          <w:p w14:paraId="7F0A3F3B" w14:textId="77777777" w:rsidR="00065148" w:rsidRDefault="00065148" w:rsidP="000A6992">
            <w:pPr>
              <w:pStyle w:val="TableParagraph"/>
              <w:spacing w:line="275" w:lineRule="exact"/>
              <w:ind w:left="117" w:right="74"/>
              <w:jc w:val="center"/>
              <w:rPr>
                <w:spacing w:val="-2"/>
                <w:sz w:val="24"/>
                <w:szCs w:val="24"/>
                <w:lang w:val="ru-RU"/>
              </w:rPr>
            </w:pPr>
          </w:p>
          <w:p w14:paraId="6B1A2615" w14:textId="194B7668" w:rsidR="005771A1" w:rsidRPr="009F08DC" w:rsidRDefault="000A6992" w:rsidP="000A6992">
            <w:pPr>
              <w:pStyle w:val="TableParagraph"/>
              <w:spacing w:line="275" w:lineRule="exact"/>
              <w:ind w:left="117" w:right="74"/>
              <w:jc w:val="center"/>
              <w:rPr>
                <w:sz w:val="24"/>
                <w:szCs w:val="24"/>
                <w:lang w:val="ru-RU"/>
              </w:rPr>
            </w:pPr>
            <w:r w:rsidRPr="009F08DC">
              <w:rPr>
                <w:spacing w:val="-2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2127" w:type="dxa"/>
          </w:tcPr>
          <w:p w14:paraId="6533E2F8" w14:textId="072A8DCA" w:rsidR="005771A1" w:rsidRPr="009F08DC" w:rsidRDefault="000A6992" w:rsidP="00065148">
            <w:pPr>
              <w:pStyle w:val="TableParagraph"/>
              <w:spacing w:before="283"/>
              <w:ind w:left="0" w:right="60"/>
              <w:jc w:val="center"/>
              <w:rPr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расчетно-аналитическая работа</w:t>
            </w:r>
          </w:p>
        </w:tc>
      </w:tr>
      <w:tr w:rsidR="009F08DC" w:rsidRPr="009F08DC" w14:paraId="34546DA4" w14:textId="77777777" w:rsidTr="00065148">
        <w:trPr>
          <w:trHeight w:val="563"/>
        </w:trPr>
        <w:tc>
          <w:tcPr>
            <w:tcW w:w="3403" w:type="dxa"/>
          </w:tcPr>
          <w:p w14:paraId="4FB0EE74" w14:textId="77777777" w:rsidR="005771A1" w:rsidRPr="009F08DC" w:rsidRDefault="005771A1" w:rsidP="000A6992">
            <w:pPr>
              <w:pStyle w:val="TableParagraph"/>
              <w:spacing w:before="12"/>
              <w:ind w:left="141"/>
              <w:rPr>
                <w:sz w:val="24"/>
                <w:szCs w:val="24"/>
              </w:rPr>
            </w:pPr>
            <w:proofErr w:type="spellStart"/>
            <w:r w:rsidRPr="009F08DC">
              <w:rPr>
                <w:sz w:val="24"/>
                <w:szCs w:val="24"/>
              </w:rPr>
              <w:t>Вид</w:t>
            </w:r>
            <w:proofErr w:type="spellEnd"/>
            <w:r w:rsidRPr="009F08D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spacing w:val="-2"/>
                <w:sz w:val="24"/>
                <w:szCs w:val="24"/>
              </w:rPr>
              <w:t>промежуточной</w:t>
            </w:r>
            <w:proofErr w:type="spellEnd"/>
          </w:p>
          <w:p w14:paraId="51B8BCEB" w14:textId="77777777" w:rsidR="005771A1" w:rsidRPr="009F08DC" w:rsidRDefault="005771A1" w:rsidP="000A6992">
            <w:pPr>
              <w:pStyle w:val="TableParagraph"/>
              <w:spacing w:before="21"/>
              <w:ind w:left="141"/>
              <w:rPr>
                <w:sz w:val="24"/>
                <w:szCs w:val="24"/>
              </w:rPr>
            </w:pPr>
            <w:proofErr w:type="spellStart"/>
            <w:r w:rsidRPr="009F08DC">
              <w:rPr>
                <w:spacing w:val="-2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2551" w:type="dxa"/>
          </w:tcPr>
          <w:p w14:paraId="373468FA" w14:textId="68D96BB2" w:rsidR="005771A1" w:rsidRPr="009F08DC" w:rsidRDefault="000A6992" w:rsidP="000A6992">
            <w:pPr>
              <w:pStyle w:val="TableParagraph"/>
              <w:spacing w:before="10"/>
              <w:ind w:left="179" w:right="17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F08DC">
              <w:rPr>
                <w:sz w:val="24"/>
                <w:szCs w:val="24"/>
              </w:rPr>
              <w:t>з</w:t>
            </w:r>
            <w:r w:rsidR="005771A1" w:rsidRPr="009F08DC">
              <w:rPr>
                <w:sz w:val="24"/>
                <w:szCs w:val="24"/>
              </w:rPr>
              <w:t>ачет</w:t>
            </w:r>
            <w:proofErr w:type="spellEnd"/>
            <w:r w:rsidR="005771A1" w:rsidRPr="009F08DC">
              <w:rPr>
                <w:sz w:val="24"/>
                <w:szCs w:val="24"/>
              </w:rPr>
              <w:t>,</w:t>
            </w:r>
            <w:r w:rsidR="005771A1" w:rsidRPr="009F08DC">
              <w:rPr>
                <w:spacing w:val="-4"/>
                <w:sz w:val="24"/>
                <w:szCs w:val="24"/>
              </w:rPr>
              <w:t xml:space="preserve"> </w:t>
            </w:r>
            <w:r w:rsidRPr="009F08DC">
              <w:rPr>
                <w:spacing w:val="-2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2126" w:type="dxa"/>
          </w:tcPr>
          <w:p w14:paraId="70ABFDFB" w14:textId="65836DBB" w:rsidR="005771A1" w:rsidRPr="009F08DC" w:rsidRDefault="000A6992" w:rsidP="000A6992">
            <w:pPr>
              <w:pStyle w:val="TableParagraph"/>
              <w:spacing w:before="10"/>
              <w:ind w:left="117" w:right="111"/>
              <w:jc w:val="center"/>
              <w:rPr>
                <w:sz w:val="24"/>
                <w:szCs w:val="24"/>
              </w:rPr>
            </w:pPr>
            <w:proofErr w:type="spellStart"/>
            <w:r w:rsidRPr="009F08DC">
              <w:rPr>
                <w:spacing w:val="-2"/>
                <w:sz w:val="24"/>
                <w:szCs w:val="24"/>
              </w:rPr>
              <w:t>з</w:t>
            </w:r>
            <w:r w:rsidR="005771A1" w:rsidRPr="009F08DC">
              <w:rPr>
                <w:spacing w:val="-2"/>
                <w:sz w:val="24"/>
                <w:szCs w:val="24"/>
              </w:rPr>
              <w:t>ачет</w:t>
            </w:r>
            <w:proofErr w:type="spellEnd"/>
          </w:p>
        </w:tc>
        <w:tc>
          <w:tcPr>
            <w:tcW w:w="2127" w:type="dxa"/>
          </w:tcPr>
          <w:p w14:paraId="113B8B1C" w14:textId="04CECB8B" w:rsidR="000A6992" w:rsidRPr="009F08DC" w:rsidRDefault="00065148" w:rsidP="000A6992">
            <w:pPr>
              <w:pStyle w:val="TableParagraph"/>
              <w:spacing w:before="10"/>
              <w:ind w:left="123" w:right="1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з</w:t>
            </w:r>
            <w:r w:rsidR="000A6992" w:rsidRPr="009F08DC">
              <w:rPr>
                <w:spacing w:val="-2"/>
                <w:sz w:val="24"/>
                <w:szCs w:val="24"/>
                <w:lang w:val="ru-RU"/>
              </w:rPr>
              <w:t>ачет</w:t>
            </w:r>
          </w:p>
        </w:tc>
      </w:tr>
    </w:tbl>
    <w:p w14:paraId="5988CB6D" w14:textId="4F7ED3CB" w:rsidR="00CE4871" w:rsidRDefault="00CE4871" w:rsidP="00CE4871"/>
    <w:p w14:paraId="785F46C9" w14:textId="7356B89E" w:rsidR="009643AE" w:rsidRPr="00065148" w:rsidRDefault="00BE27D1" w:rsidP="00065148">
      <w:pPr>
        <w:pStyle w:val="af"/>
        <w:spacing w:line="360" w:lineRule="auto"/>
        <w:rPr>
          <w:rFonts w:ascii="Times New Roman" w:hAnsi="Times New Roman" w:cs="Times New Roman"/>
          <w:b/>
          <w:sz w:val="28"/>
        </w:rPr>
      </w:pPr>
      <w:bookmarkStart w:id="15" w:name="_Toc73006671"/>
      <w:bookmarkStart w:id="16" w:name="_Toc105060208"/>
      <w:r w:rsidRPr="00065148">
        <w:rPr>
          <w:rFonts w:ascii="Times New Roman" w:hAnsi="Times New Roman" w:cs="Times New Roman"/>
          <w:b/>
          <w:sz w:val="28"/>
        </w:rPr>
        <w:t xml:space="preserve">5. </w:t>
      </w:r>
      <w:r w:rsidR="004641DA" w:rsidRPr="00065148">
        <w:rPr>
          <w:rFonts w:ascii="Times New Roman" w:hAnsi="Times New Roman" w:cs="Times New Roman"/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7" w:name="_Toc45132"/>
      <w:bookmarkEnd w:id="15"/>
      <w:bookmarkEnd w:id="16"/>
      <w:r w:rsidR="004641DA" w:rsidRPr="00065148">
        <w:rPr>
          <w:rFonts w:ascii="Times New Roman" w:hAnsi="Times New Roman" w:cs="Times New Roman"/>
          <w:b/>
          <w:sz w:val="28"/>
        </w:rPr>
        <w:t xml:space="preserve"> </w:t>
      </w:r>
      <w:bookmarkStart w:id="18" w:name="_Toc73006672"/>
      <w:bookmarkStart w:id="19" w:name="_Toc105060209"/>
      <w:bookmarkEnd w:id="17"/>
    </w:p>
    <w:p w14:paraId="248CE0F9" w14:textId="62411EC1" w:rsidR="00902E54" w:rsidRPr="00065148" w:rsidRDefault="008A2E2C" w:rsidP="00065148">
      <w:pPr>
        <w:pStyle w:val="af"/>
        <w:spacing w:line="360" w:lineRule="auto"/>
        <w:rPr>
          <w:rFonts w:ascii="Times New Roman" w:hAnsi="Times New Roman" w:cs="Times New Roman"/>
          <w:b/>
          <w:sz w:val="28"/>
        </w:rPr>
      </w:pPr>
      <w:r w:rsidRPr="00065148">
        <w:rPr>
          <w:rFonts w:ascii="Times New Roman" w:hAnsi="Times New Roman" w:cs="Times New Roman"/>
          <w:b/>
          <w:sz w:val="28"/>
        </w:rPr>
        <w:t>5.1</w:t>
      </w:r>
      <w:r w:rsidR="00B03582">
        <w:rPr>
          <w:rFonts w:ascii="Times New Roman" w:hAnsi="Times New Roman" w:cs="Times New Roman"/>
          <w:b/>
          <w:sz w:val="28"/>
        </w:rPr>
        <w:t>.</w:t>
      </w:r>
      <w:r w:rsidRPr="00065148">
        <w:rPr>
          <w:rFonts w:ascii="Times New Roman" w:hAnsi="Times New Roman" w:cs="Times New Roman"/>
          <w:b/>
          <w:sz w:val="28"/>
        </w:rPr>
        <w:t xml:space="preserve"> </w:t>
      </w:r>
      <w:r w:rsidR="004641DA" w:rsidRPr="00065148">
        <w:rPr>
          <w:rFonts w:ascii="Times New Roman" w:hAnsi="Times New Roman" w:cs="Times New Roman"/>
          <w:b/>
          <w:sz w:val="28"/>
        </w:rPr>
        <w:t>Содержание дисциплины</w:t>
      </w:r>
      <w:bookmarkEnd w:id="18"/>
      <w:bookmarkEnd w:id="19"/>
    </w:p>
    <w:p w14:paraId="214E8525" w14:textId="4CFAFD9F" w:rsidR="005771A1" w:rsidRPr="006E20D5" w:rsidRDefault="00717DEF" w:rsidP="006E20D5">
      <w:pPr>
        <w:spacing w:line="360" w:lineRule="auto"/>
        <w:ind w:firstLine="709"/>
        <w:rPr>
          <w:rFonts w:eastAsiaTheme="majorEastAsia"/>
          <w:b/>
        </w:rPr>
      </w:pPr>
      <w:r>
        <w:rPr>
          <w:rFonts w:eastAsiaTheme="majorEastAsia"/>
          <w:b/>
        </w:rPr>
        <w:t xml:space="preserve">Тема </w:t>
      </w:r>
      <w:r w:rsidR="009643AE">
        <w:rPr>
          <w:rFonts w:eastAsiaTheme="majorEastAsia"/>
          <w:b/>
        </w:rPr>
        <w:t xml:space="preserve">1.  Информационные </w:t>
      </w:r>
      <w:r>
        <w:rPr>
          <w:rFonts w:eastAsiaTheme="majorEastAsia"/>
          <w:b/>
        </w:rPr>
        <w:t xml:space="preserve">системы и </w:t>
      </w:r>
      <w:r w:rsidR="00065148">
        <w:rPr>
          <w:rFonts w:eastAsiaTheme="majorEastAsia"/>
          <w:b/>
        </w:rPr>
        <w:t xml:space="preserve">системы баз </w:t>
      </w:r>
      <w:r w:rsidR="005771A1" w:rsidRPr="006E20D5">
        <w:rPr>
          <w:rFonts w:eastAsiaTheme="majorEastAsia"/>
          <w:b/>
        </w:rPr>
        <w:t>данных.</w:t>
      </w:r>
      <w:r w:rsidR="006E20D5" w:rsidRPr="006E20D5">
        <w:rPr>
          <w:rFonts w:eastAsiaTheme="majorEastAsia"/>
          <w:b/>
        </w:rPr>
        <w:t xml:space="preserve"> </w:t>
      </w:r>
      <w:r w:rsidR="005771A1" w:rsidRPr="006E20D5">
        <w:rPr>
          <w:rFonts w:eastAsiaTheme="majorEastAsia"/>
          <w:b/>
        </w:rPr>
        <w:t>Архитектура систем баз данных.</w:t>
      </w:r>
    </w:p>
    <w:p w14:paraId="5C56A9B1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 xml:space="preserve"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</w:t>
      </w:r>
      <w:r w:rsidRPr="005771A1">
        <w:rPr>
          <w:rFonts w:eastAsiaTheme="majorEastAsia"/>
        </w:rPr>
        <w:lastRenderedPageBreak/>
        <w:t>к данным. Функции СУБД. Современная СУБД, как интегрированная платформа обработки информации. Бизнес-требования.</w:t>
      </w:r>
    </w:p>
    <w:p w14:paraId="2E6056CE" w14:textId="77777777" w:rsidR="006E20D5" w:rsidRPr="006E20D5" w:rsidRDefault="005771A1" w:rsidP="006E20D5">
      <w:pPr>
        <w:spacing w:line="360" w:lineRule="auto"/>
        <w:ind w:firstLine="709"/>
        <w:rPr>
          <w:rFonts w:eastAsiaTheme="majorEastAsia"/>
          <w:b/>
        </w:rPr>
      </w:pPr>
      <w:r w:rsidRPr="006E20D5">
        <w:rPr>
          <w:rFonts w:eastAsiaTheme="majorEastAsia"/>
          <w:b/>
        </w:rPr>
        <w:t>Тема 2. Концептуальное проектирование баз данных.</w:t>
      </w:r>
      <w:r w:rsidR="006E20D5" w:rsidRPr="006E20D5">
        <w:rPr>
          <w:rFonts w:eastAsiaTheme="majorEastAsia"/>
          <w:b/>
        </w:rPr>
        <w:t xml:space="preserve"> </w:t>
      </w:r>
    </w:p>
    <w:p w14:paraId="3153AD61" w14:textId="657A3FFF" w:rsid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Инфологическое</w:t>
      </w:r>
      <w:r w:rsidRPr="005771A1">
        <w:rPr>
          <w:rFonts w:eastAsiaTheme="majorEastAsia"/>
        </w:rPr>
        <w:tab/>
        <w:t>моделирование.</w:t>
      </w:r>
      <w:r w:rsidRPr="005771A1">
        <w:rPr>
          <w:rFonts w:eastAsiaTheme="majorEastAsia"/>
        </w:rPr>
        <w:tab/>
        <w:t>Модель</w:t>
      </w:r>
      <w:r w:rsidR="00EC60ED">
        <w:rPr>
          <w:rFonts w:eastAsiaTheme="majorEastAsia"/>
        </w:rPr>
        <w:t xml:space="preserve"> </w:t>
      </w:r>
      <w:r w:rsidRPr="005771A1">
        <w:rPr>
          <w:rFonts w:eastAsiaTheme="majorEastAsia"/>
        </w:rPr>
        <w:t>«сущность-связь».</w:t>
      </w:r>
      <w:r w:rsidR="00EC60ED">
        <w:rPr>
          <w:rFonts w:eastAsiaTheme="majorEastAsia"/>
        </w:rPr>
        <w:t xml:space="preserve"> </w:t>
      </w:r>
      <w:r w:rsidRPr="005771A1">
        <w:rPr>
          <w:rFonts w:eastAsiaTheme="majorEastAsia"/>
        </w:rPr>
        <w:t xml:space="preserve">ER-диаграммы. Нотации для построения ER-диаграмм. Нотации </w:t>
      </w:r>
      <w:r w:rsidR="006E20D5">
        <w:rPr>
          <w:rFonts w:eastAsiaTheme="majorEastAsia"/>
        </w:rPr>
        <w:t xml:space="preserve">Джеймса Мартина и Питера </w:t>
      </w:r>
      <w:proofErr w:type="spellStart"/>
      <w:r w:rsidR="006E20D5">
        <w:rPr>
          <w:rFonts w:eastAsiaTheme="majorEastAsia"/>
        </w:rPr>
        <w:t>Чена</w:t>
      </w:r>
      <w:proofErr w:type="spellEnd"/>
      <w:r w:rsidR="006E20D5">
        <w:rPr>
          <w:rFonts w:eastAsiaTheme="majorEastAsia"/>
        </w:rPr>
        <w:t>.</w:t>
      </w:r>
      <w:r w:rsidR="00E41CED" w:rsidRPr="00E41CED">
        <w:rPr>
          <w:rFonts w:eastAsiaTheme="majorEastAsia"/>
        </w:rPr>
        <w:t xml:space="preserve"> </w:t>
      </w:r>
      <w:r w:rsidRPr="005771A1">
        <w:rPr>
          <w:rFonts w:eastAsiaTheme="majorEastAsia"/>
        </w:rPr>
        <w:t>Формирование реляционной схемы БД на основе ER-диаграммы.</w:t>
      </w:r>
      <w:r w:rsidR="00EC60ED" w:rsidRPr="00EC60ED">
        <w:rPr>
          <w:rFonts w:eastAsiaTheme="majorEastAsia"/>
        </w:rPr>
        <w:t xml:space="preserve"> </w:t>
      </w:r>
    </w:p>
    <w:p w14:paraId="722F3B53" w14:textId="77777777" w:rsidR="005771A1" w:rsidRPr="006E20D5" w:rsidRDefault="005771A1" w:rsidP="006E20D5">
      <w:pPr>
        <w:spacing w:line="360" w:lineRule="auto"/>
        <w:ind w:firstLine="709"/>
        <w:rPr>
          <w:rFonts w:eastAsiaTheme="majorEastAsia"/>
          <w:b/>
        </w:rPr>
      </w:pPr>
      <w:r w:rsidRPr="006E20D5">
        <w:rPr>
          <w:rFonts w:eastAsiaTheme="majorEastAsia"/>
          <w:b/>
        </w:rPr>
        <w:t>Тема 3. Модели данных. Реляционная модель данных.</w:t>
      </w:r>
    </w:p>
    <w:p w14:paraId="447159AC" w14:textId="02BABC45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 xml:space="preserve">Классификация моделей данных. </w:t>
      </w:r>
      <w:proofErr w:type="spellStart"/>
      <w:r w:rsidRPr="005771A1">
        <w:rPr>
          <w:rFonts w:eastAsiaTheme="majorEastAsia"/>
        </w:rPr>
        <w:t>Даталогические</w:t>
      </w:r>
      <w:proofErr w:type="spellEnd"/>
      <w:r w:rsidRPr="005771A1">
        <w:rPr>
          <w:rFonts w:eastAsiaTheme="majorEastAsia"/>
        </w:rPr>
        <w:t xml:space="preserve"> модели (иерархическая, сетевая, реляционная).</w:t>
      </w:r>
      <w:r w:rsidR="00E41CED" w:rsidRPr="00E41CED">
        <w:rPr>
          <w:rFonts w:eastAsiaTheme="majorEastAsia"/>
        </w:rPr>
        <w:t xml:space="preserve"> </w:t>
      </w:r>
      <w:r w:rsidRPr="005771A1">
        <w:rPr>
          <w:rFonts w:eastAsiaTheme="majorEastAsia"/>
        </w:rPr>
        <w:t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 Объекты и атрибуты. Уникальные идентификаторы. Связи. Моделирование связей между объектами (ERD-диаграммы). Дополнительные действия со связями. Отслеживание изменений данных.</w:t>
      </w:r>
    </w:p>
    <w:p w14:paraId="4B89E5F6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Необходимость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</w:r>
    </w:p>
    <w:p w14:paraId="0AD4A4A8" w14:textId="355BCC22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Реляционная алгебра. Операции реляционной алгебры. Реляционное исчисление.</w:t>
      </w:r>
      <w:r w:rsidR="00EC60ED" w:rsidRPr="00EC60ED">
        <w:rPr>
          <w:rFonts w:eastAsiaTheme="majorEastAsia"/>
        </w:rPr>
        <w:t xml:space="preserve"> </w:t>
      </w:r>
      <w:r w:rsidRPr="005771A1">
        <w:rPr>
          <w:rFonts w:eastAsiaTheme="majorEastAsia"/>
        </w:rPr>
        <w:t>Модель клиент- сервер. Двухуровневая и трехуровневая архитектура.</w:t>
      </w:r>
      <w:r w:rsidR="00EC60ED" w:rsidRPr="001B052C">
        <w:rPr>
          <w:rFonts w:eastAsiaTheme="majorEastAsia"/>
        </w:rPr>
        <w:t xml:space="preserve"> </w:t>
      </w:r>
      <w:r w:rsidRPr="005771A1">
        <w:rPr>
          <w:rFonts w:eastAsiaTheme="majorEastAsia"/>
        </w:rPr>
        <w:t>Распределенные БД.</w:t>
      </w:r>
    </w:p>
    <w:p w14:paraId="73C37305" w14:textId="77777777" w:rsidR="005771A1" w:rsidRPr="006E20D5" w:rsidRDefault="005771A1" w:rsidP="006E20D5">
      <w:pPr>
        <w:spacing w:line="360" w:lineRule="auto"/>
        <w:ind w:firstLine="709"/>
        <w:rPr>
          <w:rFonts w:eastAsiaTheme="majorEastAsia"/>
          <w:b/>
        </w:rPr>
      </w:pPr>
      <w:r w:rsidRPr="006E20D5">
        <w:rPr>
          <w:rFonts w:eastAsiaTheme="majorEastAsia"/>
          <w:b/>
        </w:rPr>
        <w:t>Тема 4. Системы управления базами данных (СУБД).</w:t>
      </w:r>
    </w:p>
    <w:p w14:paraId="2B431112" w14:textId="19A3F714" w:rsidR="005771A1" w:rsidRPr="001B052C" w:rsidRDefault="005771A1" w:rsidP="006E20D5">
      <w:pPr>
        <w:spacing w:line="360" w:lineRule="auto"/>
        <w:ind w:firstLine="709"/>
        <w:rPr>
          <w:rFonts w:eastAsiaTheme="majorEastAsia"/>
          <w:lang w:val="en-US"/>
        </w:rPr>
      </w:pPr>
      <w:r w:rsidRPr="005771A1">
        <w:rPr>
          <w:rFonts w:eastAsiaTheme="majorEastAsia"/>
        </w:rPr>
        <w:t xml:space="preserve">Современные реляционные СУБД. Основные характеристики СУБД MS SQL </w:t>
      </w:r>
      <w:proofErr w:type="spellStart"/>
      <w:r w:rsidRPr="005771A1">
        <w:rPr>
          <w:rFonts w:eastAsiaTheme="majorEastAsia"/>
        </w:rPr>
        <w:t>Server</w:t>
      </w:r>
      <w:proofErr w:type="spellEnd"/>
      <w:r w:rsidRPr="005771A1">
        <w:rPr>
          <w:rFonts w:eastAsiaTheme="majorEastAsia"/>
        </w:rPr>
        <w:t xml:space="preserve">. Состав и назначение объектов и интерфейса MS SQL </w:t>
      </w:r>
      <w:proofErr w:type="spellStart"/>
      <w:r w:rsidRPr="005771A1">
        <w:rPr>
          <w:rFonts w:eastAsiaTheme="majorEastAsia"/>
        </w:rPr>
        <w:t>Server</w:t>
      </w:r>
      <w:proofErr w:type="spellEnd"/>
      <w:r w:rsidRPr="005771A1">
        <w:rPr>
          <w:rFonts w:eastAsiaTheme="majorEastAsia"/>
        </w:rPr>
        <w:t>. Системное окружение. Системные базы данных. Структура файлов базы</w:t>
      </w:r>
      <w:r w:rsidR="006E20D5">
        <w:rPr>
          <w:rFonts w:eastAsiaTheme="majorEastAsia"/>
        </w:rPr>
        <w:t xml:space="preserve"> </w:t>
      </w:r>
      <w:r w:rsidRPr="005771A1">
        <w:rPr>
          <w:rFonts w:eastAsiaTheme="majorEastAsia"/>
        </w:rPr>
        <w:t xml:space="preserve">данных. Используемые типы данных в SQL </w:t>
      </w:r>
      <w:proofErr w:type="spellStart"/>
      <w:r w:rsidRPr="005771A1">
        <w:rPr>
          <w:rFonts w:eastAsiaTheme="majorEastAsia"/>
        </w:rPr>
        <w:t>Server</w:t>
      </w:r>
      <w:proofErr w:type="spellEnd"/>
      <w:r w:rsidRPr="005771A1">
        <w:rPr>
          <w:rFonts w:eastAsiaTheme="majorEastAsia"/>
        </w:rPr>
        <w:t>. Хранение</w:t>
      </w:r>
      <w:r w:rsidRPr="001B052C">
        <w:rPr>
          <w:rFonts w:eastAsiaTheme="majorEastAsia"/>
          <w:lang w:val="en-US"/>
        </w:rPr>
        <w:t xml:space="preserve"> </w:t>
      </w:r>
      <w:r w:rsidRPr="005771A1">
        <w:rPr>
          <w:rFonts w:eastAsiaTheme="majorEastAsia"/>
        </w:rPr>
        <w:t>данных</w:t>
      </w:r>
      <w:r w:rsidRPr="001B052C">
        <w:rPr>
          <w:rFonts w:eastAsiaTheme="majorEastAsia"/>
          <w:lang w:val="en-US"/>
        </w:rPr>
        <w:t xml:space="preserve"> </w:t>
      </w:r>
      <w:r w:rsidRPr="005771A1">
        <w:rPr>
          <w:rFonts w:eastAsiaTheme="majorEastAsia"/>
        </w:rPr>
        <w:t>в</w:t>
      </w:r>
      <w:r w:rsidRPr="001B052C">
        <w:rPr>
          <w:rFonts w:eastAsiaTheme="majorEastAsia"/>
          <w:lang w:val="en-US"/>
        </w:rPr>
        <w:t xml:space="preserve"> MS SQL Server.</w:t>
      </w:r>
    </w:p>
    <w:p w14:paraId="46F2A8E5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1B052C">
        <w:rPr>
          <w:rFonts w:eastAsiaTheme="majorEastAsia"/>
          <w:lang w:val="en-US"/>
        </w:rPr>
        <w:lastRenderedPageBreak/>
        <w:t xml:space="preserve">SQL Server Management Studio. </w:t>
      </w:r>
      <w:r w:rsidRPr="005771A1">
        <w:rPr>
          <w:rFonts w:eastAsiaTheme="majorEastAsia"/>
        </w:rPr>
        <w:t xml:space="preserve">Создание и модификация базы данных, ввод и редактирование информации. Импорт данных из приложений </w:t>
      </w:r>
      <w:proofErr w:type="spellStart"/>
      <w:r w:rsidRPr="005771A1">
        <w:rPr>
          <w:rFonts w:eastAsiaTheme="majorEastAsia"/>
        </w:rPr>
        <w:t>Microsoft</w:t>
      </w:r>
      <w:proofErr w:type="spellEnd"/>
      <w:r w:rsidRPr="005771A1">
        <w:rPr>
          <w:rFonts w:eastAsiaTheme="majorEastAsia"/>
        </w:rPr>
        <w:t>.</w:t>
      </w:r>
    </w:p>
    <w:p w14:paraId="66462C5C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Основные этапы проектирования БД. Преобразование логической модели в реляционную. Сопоставление объектов и атрибутов. Сопоставление первичных и внешних ключей.</w:t>
      </w:r>
    </w:p>
    <w:p w14:paraId="2D20B717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5B1CB5E2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 xml:space="preserve">Использование графического редактора </w:t>
      </w:r>
      <w:proofErr w:type="spellStart"/>
      <w:r w:rsidRPr="005771A1">
        <w:rPr>
          <w:rFonts w:eastAsiaTheme="majorEastAsia"/>
        </w:rPr>
        <w:t>Query</w:t>
      </w:r>
      <w:proofErr w:type="spellEnd"/>
      <w:r w:rsidRPr="005771A1">
        <w:rPr>
          <w:rFonts w:eastAsiaTheme="majorEastAsia"/>
        </w:rPr>
        <w:t xml:space="preserve"> </w:t>
      </w:r>
      <w:proofErr w:type="spellStart"/>
      <w:r w:rsidRPr="005771A1">
        <w:rPr>
          <w:rFonts w:eastAsiaTheme="majorEastAsia"/>
        </w:rPr>
        <w:t>Editor</w:t>
      </w:r>
      <w:proofErr w:type="spellEnd"/>
      <w:r w:rsidRPr="005771A1">
        <w:rPr>
          <w:rFonts w:eastAsiaTheme="majorEastAsia"/>
        </w:rPr>
        <w:t xml:space="preserve"> для создания и редактирования запросов.</w:t>
      </w:r>
    </w:p>
    <w:p w14:paraId="35415064" w14:textId="5EAA9587" w:rsidR="005771A1" w:rsidRPr="006E20D5" w:rsidRDefault="005771A1" w:rsidP="006E20D5">
      <w:pPr>
        <w:spacing w:line="360" w:lineRule="auto"/>
        <w:ind w:firstLine="709"/>
        <w:rPr>
          <w:rFonts w:eastAsiaTheme="majorEastAsia"/>
          <w:b/>
        </w:rPr>
      </w:pPr>
      <w:r w:rsidRPr="006E20D5">
        <w:rPr>
          <w:rFonts w:eastAsiaTheme="majorEastAsia"/>
          <w:b/>
        </w:rPr>
        <w:t xml:space="preserve">Тема 5. Программирование баз данных на языке </w:t>
      </w:r>
      <w:proofErr w:type="spellStart"/>
      <w:r w:rsidR="00E41CED">
        <w:rPr>
          <w:rFonts w:eastAsiaTheme="majorEastAsia"/>
          <w:b/>
          <w:lang w:val="en-US"/>
        </w:rPr>
        <w:t>Postgre</w:t>
      </w:r>
      <w:proofErr w:type="spellEnd"/>
      <w:r w:rsidRPr="006E20D5">
        <w:rPr>
          <w:rFonts w:eastAsiaTheme="majorEastAsia"/>
          <w:b/>
        </w:rPr>
        <w:t>SQL</w:t>
      </w:r>
    </w:p>
    <w:p w14:paraId="16359E37" w14:textId="51373355" w:rsidR="00EC60ED" w:rsidRPr="00DA7A45" w:rsidRDefault="00EC60ED" w:rsidP="00EC60ED">
      <w:pPr>
        <w:spacing w:line="360" w:lineRule="auto"/>
        <w:ind w:right="425"/>
        <w:rPr>
          <w:lang w:val="en-US"/>
        </w:rPr>
      </w:pPr>
      <w:proofErr w:type="spellStart"/>
      <w:r w:rsidRPr="00DA7A45">
        <w:rPr>
          <w:lang w:val="en-US"/>
        </w:rPr>
        <w:t>Разделение</w:t>
      </w:r>
      <w:proofErr w:type="spellEnd"/>
      <w:r w:rsidRPr="00DA7A45">
        <w:rPr>
          <w:lang w:val="en-US"/>
        </w:rPr>
        <w:t xml:space="preserve"> </w:t>
      </w:r>
      <w:proofErr w:type="spellStart"/>
      <w:r w:rsidRPr="00DA7A45">
        <w:rPr>
          <w:lang w:val="en-US"/>
        </w:rPr>
        <w:t>команд</w:t>
      </w:r>
      <w:proofErr w:type="spellEnd"/>
      <w:r w:rsidRPr="00DA7A45">
        <w:rPr>
          <w:lang w:val="en-US"/>
        </w:rPr>
        <w:t xml:space="preserve"> PostgreSQL </w:t>
      </w:r>
      <w:proofErr w:type="spellStart"/>
      <w:r w:rsidRPr="00DA7A45">
        <w:rPr>
          <w:lang w:val="en-US"/>
        </w:rPr>
        <w:t>на</w:t>
      </w:r>
      <w:proofErr w:type="spellEnd"/>
      <w:r w:rsidRPr="00DA7A45">
        <w:rPr>
          <w:lang w:val="en-US"/>
        </w:rPr>
        <w:t xml:space="preserve"> DDL</w:t>
      </w:r>
      <w:r w:rsidR="00E41CED">
        <w:rPr>
          <w:lang w:val="en-US"/>
        </w:rPr>
        <w:t xml:space="preserve"> </w:t>
      </w:r>
      <w:r w:rsidRPr="00DA7A45">
        <w:rPr>
          <w:lang w:val="en-US"/>
        </w:rPr>
        <w:t>(Data Definition Language), DML (Data Manipulation Language), DCL (Data Control Language), TCL (Transaction Control Language)</w:t>
      </w:r>
      <w:r>
        <w:rPr>
          <w:lang w:val="en-US"/>
        </w:rPr>
        <w:t>.</w:t>
      </w:r>
    </w:p>
    <w:p w14:paraId="4B1B7605" w14:textId="751F5698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Типы данных. 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</w:t>
      </w:r>
    </w:p>
    <w:p w14:paraId="778B8AAF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Язык описания данных (DDL). Создание и редактирование объектов базы данных. Редактирование структуры объектов.</w:t>
      </w:r>
    </w:p>
    <w:p w14:paraId="3F5458DB" w14:textId="77777777" w:rsidR="005771A1" w:rsidRPr="005771A1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>Представления. Хранимые процедуры и функции. Триггеры. Курсоры.</w:t>
      </w:r>
    </w:p>
    <w:p w14:paraId="66916562" w14:textId="77777777" w:rsidR="005771A1" w:rsidRPr="006E20D5" w:rsidRDefault="005771A1" w:rsidP="006E20D5">
      <w:pPr>
        <w:spacing w:line="360" w:lineRule="auto"/>
        <w:ind w:firstLine="709"/>
        <w:rPr>
          <w:rFonts w:eastAsiaTheme="majorEastAsia"/>
          <w:b/>
        </w:rPr>
      </w:pPr>
      <w:r w:rsidRPr="006E20D5">
        <w:rPr>
          <w:rFonts w:eastAsiaTheme="majorEastAsia"/>
          <w:b/>
        </w:rPr>
        <w:t>Тема 6. Оптимизация выполнения запросов.</w:t>
      </w:r>
    </w:p>
    <w:p w14:paraId="72EB4694" w14:textId="4B93A89C" w:rsidR="005771A1" w:rsidRPr="005771A1" w:rsidRDefault="00E41CED" w:rsidP="006E20D5">
      <w:pPr>
        <w:spacing w:line="360" w:lineRule="auto"/>
        <w:ind w:firstLine="709"/>
        <w:rPr>
          <w:rFonts w:eastAsiaTheme="majorEastAsia"/>
        </w:rPr>
      </w:pPr>
      <w:r>
        <w:t>Язык</w:t>
      </w:r>
      <w:r w:rsidRPr="00A05973">
        <w:rPr>
          <w:lang w:val="en-US"/>
        </w:rPr>
        <w:t xml:space="preserve"> </w:t>
      </w:r>
      <w:r w:rsidRPr="00DA7A45">
        <w:rPr>
          <w:lang w:val="en-US"/>
        </w:rPr>
        <w:t>DCL</w:t>
      </w:r>
      <w:r w:rsidRPr="00A05973">
        <w:rPr>
          <w:lang w:val="en-US"/>
        </w:rPr>
        <w:t xml:space="preserve"> (</w:t>
      </w:r>
      <w:r w:rsidRPr="00DA7A45">
        <w:rPr>
          <w:lang w:val="en-US"/>
        </w:rPr>
        <w:t>Data</w:t>
      </w:r>
      <w:r w:rsidRPr="00A05973">
        <w:rPr>
          <w:lang w:val="en-US"/>
        </w:rPr>
        <w:t xml:space="preserve"> </w:t>
      </w:r>
      <w:r w:rsidRPr="00DA7A45">
        <w:rPr>
          <w:lang w:val="en-US"/>
        </w:rPr>
        <w:t>Control</w:t>
      </w:r>
      <w:r w:rsidRPr="00A05973">
        <w:rPr>
          <w:lang w:val="en-US"/>
        </w:rPr>
        <w:t xml:space="preserve"> </w:t>
      </w:r>
      <w:r w:rsidRPr="00DA7A45">
        <w:rPr>
          <w:lang w:val="en-US"/>
        </w:rPr>
        <w:t>Language</w:t>
      </w:r>
      <w:r w:rsidRPr="00A05973">
        <w:rPr>
          <w:lang w:val="en-US"/>
        </w:rPr>
        <w:t xml:space="preserve">). </w:t>
      </w:r>
      <w:r w:rsidR="005771A1" w:rsidRPr="005771A1">
        <w:rPr>
          <w:rFonts w:eastAsiaTheme="majorEastAsia"/>
        </w:rPr>
        <w:t>Подходы к оптимизации запросов. Анализ плана запроса. Использование индексов. Индексы. План порядка соединения. Выбор метода выполнения соединения. Инструменты для редактирования стратегии оптимизатора.</w:t>
      </w:r>
    </w:p>
    <w:p w14:paraId="67DB68A7" w14:textId="77777777" w:rsidR="005771A1" w:rsidRPr="006E20D5" w:rsidRDefault="005771A1" w:rsidP="006E20D5">
      <w:pPr>
        <w:spacing w:line="360" w:lineRule="auto"/>
        <w:ind w:firstLine="709"/>
        <w:rPr>
          <w:rFonts w:eastAsiaTheme="majorEastAsia"/>
          <w:b/>
        </w:rPr>
      </w:pPr>
      <w:r w:rsidRPr="006E20D5">
        <w:rPr>
          <w:rFonts w:eastAsiaTheme="majorEastAsia"/>
          <w:b/>
        </w:rPr>
        <w:t>Тема 7. Обеспечение целостности и доступности данных.</w:t>
      </w:r>
    </w:p>
    <w:p w14:paraId="674AC5BA" w14:textId="30CD9A29" w:rsidR="005771A1" w:rsidRPr="005771A1" w:rsidRDefault="00E41CED" w:rsidP="006E20D5">
      <w:pPr>
        <w:spacing w:line="360" w:lineRule="auto"/>
        <w:ind w:firstLine="709"/>
        <w:rPr>
          <w:rFonts w:eastAsiaTheme="majorEastAsia"/>
        </w:rPr>
      </w:pPr>
      <w:r>
        <w:rPr>
          <w:rFonts w:eastAsiaTheme="majorEastAsia"/>
        </w:rPr>
        <w:t>Язык</w:t>
      </w:r>
      <w:r w:rsidRPr="00E41CED">
        <w:rPr>
          <w:rFonts w:eastAsiaTheme="majorEastAsia"/>
          <w:lang w:val="en-US"/>
        </w:rPr>
        <w:t xml:space="preserve"> </w:t>
      </w:r>
      <w:r w:rsidRPr="00DA7A45">
        <w:rPr>
          <w:lang w:val="en-US"/>
        </w:rPr>
        <w:t>TCL (Transaction Control Language)</w:t>
      </w:r>
      <w:r>
        <w:rPr>
          <w:lang w:val="en-US"/>
        </w:rPr>
        <w:t>.</w:t>
      </w:r>
      <w:r w:rsidRPr="00E41CED">
        <w:rPr>
          <w:lang w:val="en-US"/>
        </w:rPr>
        <w:t xml:space="preserve"> </w:t>
      </w:r>
      <w:r w:rsidR="005771A1" w:rsidRPr="005771A1">
        <w:rPr>
          <w:rFonts w:eastAsiaTheme="majorEastAsia"/>
        </w:rPr>
        <w:t>Транзакции</w:t>
      </w:r>
      <w:r w:rsidR="005771A1" w:rsidRPr="001B052C">
        <w:rPr>
          <w:rFonts w:eastAsiaTheme="majorEastAsia"/>
        </w:rPr>
        <w:t xml:space="preserve"> </w:t>
      </w:r>
      <w:r w:rsidR="005771A1" w:rsidRPr="005771A1">
        <w:rPr>
          <w:rFonts w:eastAsiaTheme="majorEastAsia"/>
        </w:rPr>
        <w:t>баз</w:t>
      </w:r>
      <w:r w:rsidR="005771A1" w:rsidRPr="001B052C">
        <w:rPr>
          <w:rFonts w:eastAsiaTheme="majorEastAsia"/>
        </w:rPr>
        <w:t xml:space="preserve"> </w:t>
      </w:r>
      <w:r w:rsidR="005771A1" w:rsidRPr="005771A1">
        <w:rPr>
          <w:rFonts w:eastAsiaTheme="majorEastAsia"/>
        </w:rPr>
        <w:t>данных</w:t>
      </w:r>
      <w:r w:rsidR="005771A1" w:rsidRPr="001B052C">
        <w:rPr>
          <w:rFonts w:eastAsiaTheme="majorEastAsia"/>
        </w:rPr>
        <w:t xml:space="preserve">. </w:t>
      </w:r>
      <w:r w:rsidR="005771A1" w:rsidRPr="005771A1">
        <w:rPr>
          <w:rFonts w:eastAsiaTheme="majorEastAsia"/>
        </w:rPr>
        <w:t xml:space="preserve">Управление транзакциями. Методы резервного копирования. Автоматическое </w:t>
      </w:r>
      <w:r w:rsidR="005771A1" w:rsidRPr="005771A1">
        <w:rPr>
          <w:rFonts w:eastAsiaTheme="majorEastAsia"/>
        </w:rPr>
        <w:lastRenderedPageBreak/>
        <w:t>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</w:r>
    </w:p>
    <w:p w14:paraId="501E264D" w14:textId="7A0FDD20" w:rsidR="005771A1" w:rsidRPr="006E20D5" w:rsidRDefault="009643AE" w:rsidP="006E20D5">
      <w:pPr>
        <w:spacing w:line="360" w:lineRule="auto"/>
        <w:ind w:firstLine="709"/>
        <w:rPr>
          <w:rFonts w:eastAsiaTheme="majorEastAsia"/>
          <w:b/>
        </w:rPr>
      </w:pPr>
      <w:r>
        <w:rPr>
          <w:rFonts w:eastAsiaTheme="majorEastAsia"/>
          <w:b/>
        </w:rPr>
        <w:t>Тема 8</w:t>
      </w:r>
      <w:r w:rsidR="005771A1" w:rsidRPr="006E20D5">
        <w:rPr>
          <w:rFonts w:eastAsiaTheme="majorEastAsia"/>
          <w:b/>
        </w:rPr>
        <w:t xml:space="preserve">. </w:t>
      </w:r>
      <w:proofErr w:type="spellStart"/>
      <w:r w:rsidR="005771A1" w:rsidRPr="006E20D5">
        <w:rPr>
          <w:rFonts w:eastAsiaTheme="majorEastAsia"/>
          <w:b/>
        </w:rPr>
        <w:t>Нереляционные</w:t>
      </w:r>
      <w:proofErr w:type="spellEnd"/>
      <w:r w:rsidR="005771A1" w:rsidRPr="006E20D5">
        <w:rPr>
          <w:rFonts w:eastAsiaTheme="majorEastAsia"/>
          <w:b/>
        </w:rPr>
        <w:t xml:space="preserve"> системы баз данных.</w:t>
      </w:r>
    </w:p>
    <w:p w14:paraId="185B4F4A" w14:textId="424A6E44" w:rsidR="000C1F47" w:rsidRDefault="005771A1" w:rsidP="006E20D5">
      <w:pPr>
        <w:spacing w:line="360" w:lineRule="auto"/>
        <w:ind w:firstLine="709"/>
        <w:rPr>
          <w:rFonts w:eastAsiaTheme="majorEastAsia"/>
        </w:rPr>
      </w:pPr>
      <w:r w:rsidRPr="005771A1">
        <w:rPr>
          <w:rFonts w:eastAsiaTheme="majorEastAsia"/>
        </w:rPr>
        <w:t xml:space="preserve">Классификация </w:t>
      </w:r>
      <w:proofErr w:type="spellStart"/>
      <w:r w:rsidRPr="005771A1">
        <w:rPr>
          <w:rFonts w:eastAsiaTheme="majorEastAsia"/>
        </w:rPr>
        <w:t>NoSQL</w:t>
      </w:r>
      <w:proofErr w:type="spellEnd"/>
      <w:r w:rsidRPr="005771A1">
        <w:rPr>
          <w:rFonts w:eastAsiaTheme="majorEastAsia"/>
        </w:rPr>
        <w:t xml:space="preserve"> СУБД. Базы данных «ключ-значение» (</w:t>
      </w:r>
      <w:proofErr w:type="spellStart"/>
      <w:r w:rsidRPr="005771A1">
        <w:rPr>
          <w:rFonts w:eastAsiaTheme="majorEastAsia"/>
        </w:rPr>
        <w:t>Riak</w:t>
      </w:r>
      <w:proofErr w:type="spellEnd"/>
      <w:r w:rsidRPr="005771A1">
        <w:rPr>
          <w:rFonts w:eastAsiaTheme="majorEastAsia"/>
        </w:rPr>
        <w:t xml:space="preserve">), </w:t>
      </w:r>
      <w:proofErr w:type="spellStart"/>
      <w:r w:rsidRPr="005771A1">
        <w:rPr>
          <w:rFonts w:eastAsiaTheme="majorEastAsia"/>
        </w:rPr>
        <w:t>документоориентированные</w:t>
      </w:r>
      <w:proofErr w:type="spellEnd"/>
      <w:r w:rsidRPr="005771A1">
        <w:rPr>
          <w:rFonts w:eastAsiaTheme="majorEastAsia"/>
        </w:rPr>
        <w:t xml:space="preserve"> базы данных (</w:t>
      </w:r>
      <w:proofErr w:type="spellStart"/>
      <w:r w:rsidRPr="005771A1">
        <w:rPr>
          <w:rFonts w:eastAsiaTheme="majorEastAsia"/>
        </w:rPr>
        <w:t>Apache</w:t>
      </w:r>
      <w:proofErr w:type="spellEnd"/>
      <w:r w:rsidRPr="005771A1">
        <w:rPr>
          <w:rFonts w:eastAsiaTheme="majorEastAsia"/>
        </w:rPr>
        <w:t xml:space="preserve"> </w:t>
      </w:r>
      <w:proofErr w:type="spellStart"/>
      <w:r w:rsidRPr="005771A1">
        <w:rPr>
          <w:rFonts w:eastAsiaTheme="majorEastAsia"/>
        </w:rPr>
        <w:t>CouchDB</w:t>
      </w:r>
      <w:proofErr w:type="spellEnd"/>
      <w:r w:rsidRPr="005771A1">
        <w:rPr>
          <w:rFonts w:eastAsiaTheme="majorEastAsia"/>
        </w:rPr>
        <w:t>), колоночные базы данных (</w:t>
      </w:r>
      <w:proofErr w:type="spellStart"/>
      <w:r w:rsidRPr="005771A1">
        <w:rPr>
          <w:rFonts w:eastAsiaTheme="majorEastAsia"/>
        </w:rPr>
        <w:t>Google</w:t>
      </w:r>
      <w:proofErr w:type="spellEnd"/>
      <w:r w:rsidRPr="005771A1">
        <w:rPr>
          <w:rFonts w:eastAsiaTheme="majorEastAsia"/>
        </w:rPr>
        <w:t xml:space="preserve"> </w:t>
      </w:r>
      <w:proofErr w:type="spellStart"/>
      <w:r w:rsidRPr="005771A1">
        <w:rPr>
          <w:rFonts w:eastAsiaTheme="majorEastAsia"/>
        </w:rPr>
        <w:t>BigTable</w:t>
      </w:r>
      <w:proofErr w:type="spellEnd"/>
      <w:r w:rsidRPr="005771A1">
        <w:rPr>
          <w:rFonts w:eastAsiaTheme="majorEastAsia"/>
        </w:rPr>
        <w:t xml:space="preserve">), </w:t>
      </w:r>
      <w:proofErr w:type="spellStart"/>
      <w:r w:rsidRPr="005771A1">
        <w:rPr>
          <w:rFonts w:eastAsiaTheme="majorEastAsia"/>
        </w:rPr>
        <w:t>графовые</w:t>
      </w:r>
      <w:proofErr w:type="spellEnd"/>
      <w:r w:rsidRPr="005771A1">
        <w:rPr>
          <w:rFonts w:eastAsiaTheme="majorEastAsia"/>
        </w:rPr>
        <w:t xml:space="preserve"> БД (</w:t>
      </w:r>
      <w:proofErr w:type="spellStart"/>
      <w:r w:rsidRPr="005771A1">
        <w:rPr>
          <w:rFonts w:eastAsiaTheme="majorEastAsia"/>
        </w:rPr>
        <w:t>InfoGrid</w:t>
      </w:r>
      <w:proofErr w:type="spellEnd"/>
      <w:r w:rsidRPr="005771A1">
        <w:rPr>
          <w:rFonts w:eastAsiaTheme="majorEastAsia"/>
        </w:rPr>
        <w:t>): назначение, особенности архитектуры, достоинства и недостатки. Перспективные направления развития систем хранения данных и знаний.</w:t>
      </w:r>
    </w:p>
    <w:p w14:paraId="3C7502CA" w14:textId="77777777" w:rsidR="006E20D5" w:rsidRPr="005771A1" w:rsidRDefault="006E20D5" w:rsidP="005771A1">
      <w:pPr>
        <w:ind w:firstLine="709"/>
      </w:pPr>
    </w:p>
    <w:p w14:paraId="6E31678F" w14:textId="1081B2D4" w:rsidR="00A45E81" w:rsidRDefault="000A21F6" w:rsidP="000A21F6">
      <w:pPr>
        <w:pStyle w:val="2"/>
      </w:pPr>
      <w:bookmarkStart w:id="20" w:name="_Toc73006673"/>
      <w:bookmarkStart w:id="21" w:name="_Toc105060210"/>
      <w:r>
        <w:t>5.2</w:t>
      </w:r>
      <w:r w:rsidR="00B65F65">
        <w:t>.</w:t>
      </w:r>
      <w:r>
        <w:t xml:space="preserve"> Учебно-тематический план</w:t>
      </w:r>
      <w:bookmarkEnd w:id="20"/>
      <w:bookmarkEnd w:id="21"/>
      <w:r w:rsidR="0044140F">
        <w:t xml:space="preserve"> </w:t>
      </w:r>
    </w:p>
    <w:p w14:paraId="5AB624AA" w14:textId="18A969B3" w:rsidR="00D03408" w:rsidRDefault="00D03408" w:rsidP="00D03408"/>
    <w:p w14:paraId="3648A6A2" w14:textId="1C2D6DF2" w:rsidR="00D03408" w:rsidRDefault="00D03408" w:rsidP="00D03408"/>
    <w:tbl>
      <w:tblPr>
        <w:tblStyle w:val="TableNormal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962"/>
        <w:gridCol w:w="850"/>
        <w:gridCol w:w="993"/>
        <w:gridCol w:w="1134"/>
        <w:gridCol w:w="1417"/>
        <w:gridCol w:w="1276"/>
        <w:gridCol w:w="1701"/>
      </w:tblGrid>
      <w:tr w:rsidR="00D03408" w14:paraId="32CB7C6C" w14:textId="77777777" w:rsidTr="009643AE">
        <w:trPr>
          <w:trHeight w:val="316"/>
        </w:trPr>
        <w:tc>
          <w:tcPr>
            <w:tcW w:w="590" w:type="dxa"/>
            <w:vMerge w:val="restart"/>
          </w:tcPr>
          <w:p w14:paraId="6D4C7A82" w14:textId="3A6097F3" w:rsidR="00D03408" w:rsidRPr="009643AE" w:rsidRDefault="00D03408" w:rsidP="006D7676">
            <w:pPr>
              <w:pStyle w:val="TableParagraph"/>
              <w:ind w:right="141"/>
              <w:jc w:val="center"/>
              <w:rPr>
                <w:b/>
                <w:sz w:val="24"/>
                <w:szCs w:val="24"/>
              </w:rPr>
            </w:pPr>
            <w:r w:rsidRPr="009643AE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9643AE">
              <w:rPr>
                <w:b/>
                <w:spacing w:val="-4"/>
                <w:sz w:val="24"/>
                <w:szCs w:val="24"/>
              </w:rPr>
              <w:t xml:space="preserve">п/ </w:t>
            </w:r>
            <w:r w:rsidRPr="009643AE">
              <w:rPr>
                <w:b/>
                <w:spacing w:val="-10"/>
                <w:sz w:val="24"/>
                <w:szCs w:val="24"/>
              </w:rPr>
              <w:t>п</w:t>
            </w:r>
          </w:p>
        </w:tc>
        <w:tc>
          <w:tcPr>
            <w:tcW w:w="1962" w:type="dxa"/>
            <w:vMerge w:val="restart"/>
          </w:tcPr>
          <w:p w14:paraId="2A04CDCE" w14:textId="77777777" w:rsidR="00D03408" w:rsidRPr="009643AE" w:rsidRDefault="00D03408" w:rsidP="006D7676">
            <w:pPr>
              <w:pStyle w:val="TableParagraph"/>
              <w:ind w:left="108" w:right="95"/>
              <w:jc w:val="center"/>
              <w:rPr>
                <w:b/>
                <w:sz w:val="24"/>
                <w:szCs w:val="24"/>
              </w:rPr>
            </w:pPr>
            <w:proofErr w:type="spellStart"/>
            <w:r w:rsidRPr="009643AE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9643AE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b/>
                <w:sz w:val="24"/>
                <w:szCs w:val="24"/>
              </w:rPr>
              <w:t>тем</w:t>
            </w:r>
            <w:proofErr w:type="spellEnd"/>
            <w:r w:rsidRPr="009643AE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9643AE">
              <w:rPr>
                <w:b/>
                <w:sz w:val="24"/>
                <w:szCs w:val="24"/>
              </w:rPr>
              <w:t>разделов</w:t>
            </w:r>
            <w:proofErr w:type="spellEnd"/>
            <w:r w:rsidRPr="009643AE">
              <w:rPr>
                <w:b/>
                <w:sz w:val="24"/>
                <w:szCs w:val="24"/>
              </w:rPr>
              <w:t xml:space="preserve">) </w:t>
            </w:r>
            <w:proofErr w:type="spellStart"/>
            <w:r w:rsidRPr="009643AE">
              <w:rPr>
                <w:b/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670" w:type="dxa"/>
            <w:gridSpan w:val="5"/>
          </w:tcPr>
          <w:p w14:paraId="155825FD" w14:textId="77777777" w:rsidR="00D03408" w:rsidRPr="009643AE" w:rsidRDefault="00D03408" w:rsidP="006D7676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643AE">
              <w:rPr>
                <w:b/>
                <w:sz w:val="24"/>
                <w:szCs w:val="24"/>
              </w:rPr>
              <w:t>Трудоемкость</w:t>
            </w:r>
            <w:proofErr w:type="spellEnd"/>
            <w:r w:rsidRPr="009643A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43AE">
              <w:rPr>
                <w:b/>
                <w:sz w:val="24"/>
                <w:szCs w:val="24"/>
              </w:rPr>
              <w:t>в</w:t>
            </w:r>
            <w:r w:rsidRPr="009643AE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701" w:type="dxa"/>
            <w:vMerge w:val="restart"/>
          </w:tcPr>
          <w:p w14:paraId="71B61FB1" w14:textId="77777777" w:rsidR="00D03408" w:rsidRPr="009643AE" w:rsidRDefault="00D03408" w:rsidP="006D7676">
            <w:pPr>
              <w:pStyle w:val="TableParagraph"/>
              <w:ind w:left="112"/>
              <w:jc w:val="center"/>
              <w:rPr>
                <w:b/>
                <w:sz w:val="24"/>
                <w:szCs w:val="24"/>
                <w:lang w:val="ru-RU"/>
              </w:rPr>
            </w:pPr>
            <w:r w:rsidRPr="009643AE">
              <w:rPr>
                <w:b/>
                <w:spacing w:val="-2"/>
                <w:sz w:val="24"/>
                <w:szCs w:val="24"/>
                <w:lang w:val="ru-RU"/>
              </w:rPr>
              <w:t>Формы текущего контроля</w:t>
            </w:r>
          </w:p>
          <w:p w14:paraId="72EABFC2" w14:textId="0AB5BC4A" w:rsidR="00D03408" w:rsidRPr="009643AE" w:rsidRDefault="009643AE" w:rsidP="006D7676">
            <w:pPr>
              <w:pStyle w:val="TableParagraph"/>
              <w:ind w:left="11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>успеваемос</w:t>
            </w:r>
            <w:r w:rsidR="00D03408" w:rsidRPr="009643AE">
              <w:rPr>
                <w:b/>
                <w:spacing w:val="-6"/>
                <w:sz w:val="24"/>
                <w:szCs w:val="24"/>
                <w:lang w:val="ru-RU"/>
              </w:rPr>
              <w:t>ти</w:t>
            </w:r>
          </w:p>
        </w:tc>
      </w:tr>
      <w:tr w:rsidR="00D03408" w14:paraId="62810D94" w14:textId="77777777" w:rsidTr="009643AE">
        <w:trPr>
          <w:trHeight w:val="635"/>
        </w:trPr>
        <w:tc>
          <w:tcPr>
            <w:tcW w:w="590" w:type="dxa"/>
            <w:vMerge/>
            <w:tcBorders>
              <w:top w:val="nil"/>
            </w:tcBorders>
          </w:tcPr>
          <w:p w14:paraId="43711A52" w14:textId="77777777" w:rsidR="00D03408" w:rsidRPr="009643AE" w:rsidRDefault="00D03408" w:rsidP="006D767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  <w:vMerge/>
            <w:tcBorders>
              <w:top w:val="nil"/>
            </w:tcBorders>
          </w:tcPr>
          <w:p w14:paraId="650B8285" w14:textId="77777777" w:rsidR="00D03408" w:rsidRPr="009643AE" w:rsidRDefault="00D03408" w:rsidP="006D767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</w:tcPr>
          <w:p w14:paraId="059B1424" w14:textId="6A08187C" w:rsidR="00D03408" w:rsidRPr="009643AE" w:rsidRDefault="00D03408" w:rsidP="006D7676">
            <w:pPr>
              <w:pStyle w:val="TableParagraph"/>
              <w:ind w:left="108" w:right="110"/>
              <w:rPr>
                <w:b/>
                <w:sz w:val="24"/>
                <w:szCs w:val="24"/>
              </w:rPr>
            </w:pPr>
            <w:proofErr w:type="spellStart"/>
            <w:r w:rsidRPr="009643AE">
              <w:rPr>
                <w:b/>
                <w:spacing w:val="-4"/>
                <w:sz w:val="24"/>
                <w:szCs w:val="24"/>
              </w:rPr>
              <w:t>Всег</w:t>
            </w:r>
            <w:proofErr w:type="spellEnd"/>
            <w:r w:rsidR="009643AE">
              <w:rPr>
                <w:b/>
                <w:spacing w:val="-4"/>
                <w:sz w:val="24"/>
                <w:szCs w:val="24"/>
                <w:lang w:val="ru-RU"/>
              </w:rPr>
              <w:t>о</w:t>
            </w:r>
            <w:r w:rsidRPr="009643AE">
              <w:rPr>
                <w:b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3"/>
          </w:tcPr>
          <w:p w14:paraId="29606B2B" w14:textId="1BD0860C" w:rsidR="00D03408" w:rsidRPr="009643AE" w:rsidRDefault="009643AE" w:rsidP="006D7676">
            <w:pPr>
              <w:pStyle w:val="TableParagraph"/>
              <w:tabs>
                <w:tab w:val="left" w:pos="1737"/>
                <w:tab w:val="left" w:pos="2782"/>
              </w:tabs>
              <w:ind w:left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>*</w:t>
            </w:r>
            <w:proofErr w:type="spellStart"/>
            <w:r w:rsidR="00D03408" w:rsidRPr="009643AE">
              <w:rPr>
                <w:b/>
                <w:spacing w:val="-2"/>
                <w:sz w:val="24"/>
                <w:szCs w:val="24"/>
              </w:rPr>
              <w:t>Контактная</w:t>
            </w:r>
            <w:proofErr w:type="spellEnd"/>
            <w:r w:rsidR="00D03408" w:rsidRPr="009643AE">
              <w:rPr>
                <w:b/>
                <w:sz w:val="24"/>
                <w:szCs w:val="24"/>
              </w:rPr>
              <w:tab/>
            </w:r>
            <w:proofErr w:type="spellStart"/>
            <w:r w:rsidR="00D03408" w:rsidRPr="009643AE">
              <w:rPr>
                <w:b/>
                <w:spacing w:val="-2"/>
                <w:sz w:val="24"/>
                <w:szCs w:val="24"/>
              </w:rPr>
              <w:t>работа</w:t>
            </w:r>
            <w:proofErr w:type="spellEnd"/>
            <w:r w:rsidR="00D03408" w:rsidRPr="009643AE">
              <w:rPr>
                <w:b/>
                <w:sz w:val="24"/>
                <w:szCs w:val="24"/>
              </w:rPr>
              <w:tab/>
            </w:r>
            <w:r w:rsidR="00D03408" w:rsidRPr="009643AE">
              <w:rPr>
                <w:b/>
                <w:spacing w:val="-10"/>
                <w:sz w:val="24"/>
                <w:szCs w:val="24"/>
              </w:rPr>
              <w:t>-</w:t>
            </w:r>
          </w:p>
          <w:p w14:paraId="72FC0C09" w14:textId="77777777" w:rsidR="00D03408" w:rsidRPr="009643AE" w:rsidRDefault="00D03408" w:rsidP="006D7676">
            <w:pPr>
              <w:pStyle w:val="TableParagraph"/>
              <w:spacing w:before="41"/>
              <w:ind w:left="1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643AE">
              <w:rPr>
                <w:b/>
                <w:sz w:val="24"/>
                <w:szCs w:val="24"/>
              </w:rPr>
              <w:t>Аудиторная</w:t>
            </w:r>
            <w:proofErr w:type="spellEnd"/>
            <w:r w:rsidRPr="009643AE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b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4A66B70C" w14:textId="77777777" w:rsidR="00D03408" w:rsidRPr="009643AE" w:rsidRDefault="00D03408" w:rsidP="006D7676">
            <w:pPr>
              <w:pStyle w:val="TableParagraph"/>
              <w:ind w:left="111" w:right="147"/>
              <w:jc w:val="center"/>
              <w:rPr>
                <w:b/>
                <w:sz w:val="24"/>
                <w:szCs w:val="24"/>
              </w:rPr>
            </w:pPr>
            <w:proofErr w:type="spellStart"/>
            <w:r w:rsidRPr="009643AE">
              <w:rPr>
                <w:b/>
                <w:spacing w:val="-2"/>
                <w:sz w:val="24"/>
                <w:szCs w:val="24"/>
              </w:rPr>
              <w:t>Самостоятель</w:t>
            </w:r>
            <w:proofErr w:type="spellEnd"/>
            <w:r w:rsidRPr="009643AE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b/>
                <w:sz w:val="24"/>
                <w:szCs w:val="24"/>
              </w:rPr>
              <w:t>ная</w:t>
            </w:r>
            <w:proofErr w:type="spellEnd"/>
            <w:r w:rsidRPr="00964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b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701" w:type="dxa"/>
            <w:vMerge/>
            <w:tcBorders>
              <w:top w:val="nil"/>
            </w:tcBorders>
          </w:tcPr>
          <w:p w14:paraId="618911E9" w14:textId="77777777" w:rsidR="00D03408" w:rsidRPr="009643AE" w:rsidRDefault="00D03408" w:rsidP="006D7676">
            <w:pPr>
              <w:rPr>
                <w:sz w:val="24"/>
                <w:szCs w:val="24"/>
              </w:rPr>
            </w:pPr>
          </w:p>
        </w:tc>
      </w:tr>
      <w:tr w:rsidR="00D03408" w14:paraId="5622ABAB" w14:textId="77777777" w:rsidTr="009643AE">
        <w:trPr>
          <w:trHeight w:val="1279"/>
        </w:trPr>
        <w:tc>
          <w:tcPr>
            <w:tcW w:w="590" w:type="dxa"/>
            <w:vMerge/>
            <w:tcBorders>
              <w:top w:val="nil"/>
            </w:tcBorders>
          </w:tcPr>
          <w:p w14:paraId="0BF2E33A" w14:textId="77777777" w:rsidR="00D03408" w:rsidRPr="009643AE" w:rsidRDefault="00D03408" w:rsidP="006D7676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  <w:tcBorders>
              <w:top w:val="nil"/>
            </w:tcBorders>
          </w:tcPr>
          <w:p w14:paraId="0003D03C" w14:textId="77777777" w:rsidR="00D03408" w:rsidRPr="009643AE" w:rsidRDefault="00D03408" w:rsidP="006D767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D584F10" w14:textId="77777777" w:rsidR="00D03408" w:rsidRPr="009643AE" w:rsidRDefault="00D03408" w:rsidP="006D767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C26A48A" w14:textId="036A370F" w:rsidR="00D03408" w:rsidRPr="009643AE" w:rsidRDefault="00D03408" w:rsidP="006D7676">
            <w:pPr>
              <w:pStyle w:val="TableParagraph"/>
              <w:tabs>
                <w:tab w:val="left" w:pos="622"/>
              </w:tabs>
              <w:ind w:left="108" w:right="94"/>
              <w:rPr>
                <w:sz w:val="24"/>
                <w:szCs w:val="24"/>
              </w:rPr>
            </w:pPr>
            <w:proofErr w:type="spellStart"/>
            <w:r w:rsidRPr="009643AE">
              <w:rPr>
                <w:spacing w:val="-4"/>
                <w:sz w:val="24"/>
                <w:szCs w:val="24"/>
              </w:rPr>
              <w:t>Обща</w:t>
            </w:r>
            <w:proofErr w:type="spellEnd"/>
            <w:r w:rsidR="009643AE">
              <w:rPr>
                <w:spacing w:val="-4"/>
                <w:sz w:val="24"/>
                <w:szCs w:val="24"/>
                <w:lang w:val="ru-RU"/>
              </w:rPr>
              <w:t>я,</w:t>
            </w:r>
            <w:r w:rsidRPr="009643AE">
              <w:rPr>
                <w:spacing w:val="-4"/>
                <w:sz w:val="24"/>
                <w:szCs w:val="24"/>
              </w:rPr>
              <w:t xml:space="preserve"> </w:t>
            </w:r>
            <w:r w:rsidRPr="009643AE">
              <w:rPr>
                <w:spacing w:val="-10"/>
                <w:sz w:val="24"/>
                <w:szCs w:val="24"/>
              </w:rPr>
              <w:t>в</w:t>
            </w:r>
            <w:r w:rsidR="006D767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3AE">
              <w:rPr>
                <w:spacing w:val="-2"/>
                <w:sz w:val="24"/>
                <w:szCs w:val="24"/>
              </w:rPr>
              <w:t>т.ч</w:t>
            </w:r>
            <w:proofErr w:type="spellEnd"/>
            <w:r w:rsidRPr="009643AE">
              <w:rPr>
                <w:spacing w:val="-2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21832F6B" w14:textId="07DB5E27" w:rsidR="00D03408" w:rsidRPr="009643AE" w:rsidRDefault="009643AE" w:rsidP="006D7676">
            <w:pPr>
              <w:pStyle w:val="TableParagraph"/>
              <w:ind w:left="109" w:right="21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Лекц</w:t>
            </w:r>
            <w:r w:rsidR="00D03408" w:rsidRPr="009643AE">
              <w:rPr>
                <w:spacing w:val="-6"/>
                <w:sz w:val="24"/>
                <w:szCs w:val="24"/>
              </w:rPr>
              <w:t>и</w:t>
            </w:r>
            <w:proofErr w:type="spellEnd"/>
            <w:r>
              <w:rPr>
                <w:spacing w:val="-6"/>
                <w:sz w:val="24"/>
                <w:szCs w:val="24"/>
                <w:lang w:val="ru-RU"/>
              </w:rPr>
              <w:t>и</w:t>
            </w:r>
          </w:p>
        </w:tc>
        <w:tc>
          <w:tcPr>
            <w:tcW w:w="1417" w:type="dxa"/>
          </w:tcPr>
          <w:p w14:paraId="7EF053C7" w14:textId="77777777" w:rsidR="009643AE" w:rsidRDefault="009643AE" w:rsidP="006D7676">
            <w:pPr>
              <w:pStyle w:val="TableParagraph"/>
              <w:ind w:left="11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Семинары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  <w:szCs w:val="24"/>
              </w:rPr>
              <w:t>практичес</w:t>
            </w:r>
            <w:proofErr w:type="spellEnd"/>
          </w:p>
          <w:p w14:paraId="40BEDFAE" w14:textId="7E1ECECC" w:rsidR="00D03408" w:rsidRPr="009643AE" w:rsidRDefault="00D03408" w:rsidP="006D7676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proofErr w:type="spellStart"/>
            <w:r w:rsidRPr="009643AE">
              <w:rPr>
                <w:spacing w:val="-4"/>
                <w:sz w:val="24"/>
                <w:szCs w:val="24"/>
              </w:rPr>
              <w:t>кие</w:t>
            </w:r>
            <w:proofErr w:type="spellEnd"/>
          </w:p>
          <w:p w14:paraId="7597FECF" w14:textId="77777777" w:rsidR="00D03408" w:rsidRPr="009643AE" w:rsidRDefault="00D03408" w:rsidP="006D7676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proofErr w:type="spellStart"/>
            <w:r w:rsidRPr="009643AE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14:paraId="63173AEA" w14:textId="77777777" w:rsidR="00D03408" w:rsidRPr="009643AE" w:rsidRDefault="00D03408" w:rsidP="006D767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D3C1C9F" w14:textId="77777777" w:rsidR="00D03408" w:rsidRPr="009643AE" w:rsidRDefault="00D03408" w:rsidP="006D7676">
            <w:pPr>
              <w:rPr>
                <w:sz w:val="24"/>
                <w:szCs w:val="24"/>
              </w:rPr>
            </w:pPr>
          </w:p>
        </w:tc>
      </w:tr>
      <w:tr w:rsidR="00D03408" w14:paraId="6BBC95AA" w14:textId="77777777" w:rsidTr="009643AE">
        <w:trPr>
          <w:trHeight w:val="2037"/>
        </w:trPr>
        <w:tc>
          <w:tcPr>
            <w:tcW w:w="590" w:type="dxa"/>
          </w:tcPr>
          <w:p w14:paraId="0B20A9E6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14:paraId="7F2289CF" w14:textId="293F9EE5" w:rsidR="00D03408" w:rsidRPr="009643AE" w:rsidRDefault="00D54F73" w:rsidP="006D7676">
            <w:pPr>
              <w:pStyle w:val="TableParagraph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  <w:lang w:val="ru-RU"/>
              </w:rPr>
              <w:t>Информацион</w:t>
            </w:r>
            <w:proofErr w:type="spellEnd"/>
            <w:r>
              <w:rPr>
                <w:spacing w:val="-2"/>
                <w:sz w:val="24"/>
                <w:szCs w:val="24"/>
                <w:lang w:val="ru-RU"/>
              </w:rPr>
              <w:t>-</w:t>
            </w:r>
            <w:r w:rsidR="00D03408" w:rsidRPr="009643A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ru-RU"/>
              </w:rPr>
              <w:t>н</w:t>
            </w:r>
            <w:r w:rsidR="00D03408" w:rsidRPr="009643AE">
              <w:rPr>
                <w:sz w:val="24"/>
                <w:szCs w:val="24"/>
                <w:lang w:val="ru-RU"/>
              </w:rPr>
              <w:t>ые</w:t>
            </w:r>
            <w:proofErr w:type="spellEnd"/>
            <w:proofErr w:type="gramEnd"/>
            <w:r w:rsidR="00D03408" w:rsidRPr="009643AE">
              <w:rPr>
                <w:sz w:val="24"/>
                <w:szCs w:val="24"/>
                <w:lang w:val="ru-RU"/>
              </w:rPr>
              <w:t xml:space="preserve"> системы и системы баз </w:t>
            </w:r>
            <w:r w:rsidR="00D03408" w:rsidRPr="009643AE">
              <w:rPr>
                <w:spacing w:val="-2"/>
                <w:sz w:val="24"/>
                <w:szCs w:val="24"/>
                <w:lang w:val="ru-RU"/>
              </w:rPr>
              <w:t>данных.</w:t>
            </w:r>
          </w:p>
          <w:p w14:paraId="6B0DBF4F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9643AE">
              <w:rPr>
                <w:spacing w:val="-2"/>
                <w:sz w:val="24"/>
                <w:szCs w:val="24"/>
              </w:rPr>
              <w:t>Архитектура</w:t>
            </w:r>
            <w:proofErr w:type="spellEnd"/>
          </w:p>
          <w:p w14:paraId="0971364F" w14:textId="77777777" w:rsidR="00D03408" w:rsidRPr="009643AE" w:rsidRDefault="00D03408" w:rsidP="006D7676">
            <w:pPr>
              <w:pStyle w:val="TableParagraph"/>
              <w:tabs>
                <w:tab w:val="left" w:pos="1324"/>
              </w:tabs>
              <w:ind w:left="108" w:right="92"/>
              <w:rPr>
                <w:sz w:val="24"/>
                <w:szCs w:val="24"/>
              </w:rPr>
            </w:pPr>
            <w:proofErr w:type="spellStart"/>
            <w:proofErr w:type="gramStart"/>
            <w:r w:rsidRPr="009643AE">
              <w:rPr>
                <w:spacing w:val="-2"/>
                <w:sz w:val="24"/>
                <w:szCs w:val="24"/>
              </w:rPr>
              <w:t>систем</w:t>
            </w:r>
            <w:proofErr w:type="spellEnd"/>
            <w:proofErr w:type="gramEnd"/>
            <w:r w:rsidRPr="009643AE">
              <w:rPr>
                <w:sz w:val="24"/>
                <w:szCs w:val="24"/>
              </w:rPr>
              <w:tab/>
            </w:r>
            <w:proofErr w:type="spellStart"/>
            <w:r w:rsidRPr="009643AE">
              <w:rPr>
                <w:spacing w:val="-4"/>
                <w:sz w:val="24"/>
                <w:szCs w:val="24"/>
              </w:rPr>
              <w:t>баз</w:t>
            </w:r>
            <w:proofErr w:type="spellEnd"/>
            <w:r w:rsidRPr="009643A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spacing w:val="-2"/>
                <w:sz w:val="24"/>
                <w:szCs w:val="24"/>
              </w:rPr>
              <w:t>данных</w:t>
            </w:r>
            <w:proofErr w:type="spellEnd"/>
            <w:r w:rsidRPr="009643AE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573D2ADF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0A2935D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7FC3545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19473C8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72A7FB9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4729B4C" w14:textId="67E28708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643AE">
              <w:rPr>
                <w:spacing w:val="-2"/>
                <w:sz w:val="24"/>
                <w:szCs w:val="24"/>
                <w:lang w:val="ru-RU"/>
              </w:rPr>
              <w:t>-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D03408" w14:paraId="520DC98F" w14:textId="77777777" w:rsidTr="009643AE">
        <w:trPr>
          <w:trHeight w:val="1163"/>
        </w:trPr>
        <w:tc>
          <w:tcPr>
            <w:tcW w:w="590" w:type="dxa"/>
          </w:tcPr>
          <w:p w14:paraId="3CC679B1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14:paraId="25375A89" w14:textId="14D41FAA" w:rsidR="00D03408" w:rsidRPr="009643AE" w:rsidRDefault="009643AE" w:rsidP="006D7676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Концептуально</w:t>
            </w:r>
            <w:r w:rsidR="00D03408" w:rsidRPr="009643AE">
              <w:rPr>
                <w:spacing w:val="-10"/>
                <w:sz w:val="24"/>
                <w:szCs w:val="24"/>
                <w:lang w:val="ru-RU"/>
              </w:rPr>
              <w:t xml:space="preserve">е </w:t>
            </w:r>
            <w:r w:rsidR="00D03408" w:rsidRPr="009643AE">
              <w:rPr>
                <w:spacing w:val="-2"/>
                <w:sz w:val="24"/>
                <w:szCs w:val="24"/>
                <w:lang w:val="ru-RU"/>
              </w:rPr>
              <w:t>проектирование</w:t>
            </w:r>
          </w:p>
          <w:p w14:paraId="57990E70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z w:val="24"/>
                <w:szCs w:val="24"/>
                <w:lang w:val="ru-RU"/>
              </w:rPr>
              <w:t>баз</w:t>
            </w:r>
            <w:r w:rsidRPr="009643A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850" w:type="dxa"/>
          </w:tcPr>
          <w:p w14:paraId="25CBC245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14E893E8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97EDFA8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3570898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CF1A3E2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D28E7D2" w14:textId="107C1D7F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55525182" w14:textId="77777777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D03408" w14:paraId="5C814FFB" w14:textId="77777777" w:rsidTr="009643AE">
        <w:trPr>
          <w:trHeight w:val="1163"/>
        </w:trPr>
        <w:tc>
          <w:tcPr>
            <w:tcW w:w="590" w:type="dxa"/>
          </w:tcPr>
          <w:p w14:paraId="75FA4AE9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14:paraId="1E18D64A" w14:textId="77777777" w:rsidR="00D03408" w:rsidRPr="009643AE" w:rsidRDefault="00D03408" w:rsidP="006D7676">
            <w:pPr>
              <w:pStyle w:val="TableParagraph"/>
              <w:ind w:left="108" w:right="846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>Модели данных.</w:t>
            </w:r>
          </w:p>
          <w:p w14:paraId="39E1A249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>Реляционная</w:t>
            </w:r>
          </w:p>
          <w:p w14:paraId="201B9659" w14:textId="77777777" w:rsidR="00D03408" w:rsidRPr="009643AE" w:rsidRDefault="00D03408" w:rsidP="006D7676">
            <w:pPr>
              <w:pStyle w:val="TableParagraph"/>
              <w:spacing w:before="33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z w:val="24"/>
                <w:szCs w:val="24"/>
                <w:lang w:val="ru-RU"/>
              </w:rPr>
              <w:t>модель</w:t>
            </w:r>
            <w:r w:rsidRPr="009643A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850" w:type="dxa"/>
          </w:tcPr>
          <w:p w14:paraId="5D63A747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14:paraId="53152B8E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6E34BB7A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8092FCD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37BCEAD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FB4786D" w14:textId="77ED148F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197C9C35" w14:textId="77777777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D03408" w14:paraId="0D016285" w14:textId="77777777" w:rsidTr="009643AE">
        <w:trPr>
          <w:trHeight w:val="1164"/>
        </w:trPr>
        <w:tc>
          <w:tcPr>
            <w:tcW w:w="590" w:type="dxa"/>
          </w:tcPr>
          <w:p w14:paraId="67E628E6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14:paraId="03BBDBCC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>Системы управления</w:t>
            </w:r>
          </w:p>
          <w:p w14:paraId="58EBC539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z w:val="24"/>
                <w:szCs w:val="24"/>
                <w:lang w:val="ru-RU"/>
              </w:rPr>
              <w:t>базами</w:t>
            </w:r>
            <w:r w:rsidRPr="009643AE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  <w:p w14:paraId="67FA0AAC" w14:textId="77777777" w:rsidR="00D03408" w:rsidRPr="009643AE" w:rsidRDefault="00D03408" w:rsidP="006D7676">
            <w:pPr>
              <w:pStyle w:val="TableParagraph"/>
              <w:spacing w:before="33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>(СУБД).</w:t>
            </w:r>
          </w:p>
        </w:tc>
        <w:tc>
          <w:tcPr>
            <w:tcW w:w="850" w:type="dxa"/>
          </w:tcPr>
          <w:p w14:paraId="7E78690F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6C6358F6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A58C097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9E137FE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02E14FE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2E828B8" w14:textId="0F176C2B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6F6EE984" w14:textId="77777777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D03408" w14:paraId="59F675D8" w14:textId="77777777" w:rsidTr="009643AE">
        <w:trPr>
          <w:trHeight w:val="1163"/>
        </w:trPr>
        <w:tc>
          <w:tcPr>
            <w:tcW w:w="590" w:type="dxa"/>
          </w:tcPr>
          <w:p w14:paraId="092D3BA5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62" w:type="dxa"/>
          </w:tcPr>
          <w:p w14:paraId="2755ECAE" w14:textId="648AA6D8" w:rsidR="00D03408" w:rsidRPr="009643AE" w:rsidRDefault="00D03408" w:rsidP="006D7676">
            <w:pPr>
              <w:pStyle w:val="TableParagraph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Программирова</w:t>
            </w:r>
            <w:proofErr w:type="spellEnd"/>
            <w:r w:rsidR="009643AE">
              <w:rPr>
                <w:spacing w:val="-2"/>
                <w:sz w:val="24"/>
                <w:szCs w:val="24"/>
                <w:lang w:val="ru-RU"/>
              </w:rPr>
              <w:t>-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3AE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баз данных на языке </w:t>
            </w:r>
            <w:r w:rsidR="009643AE" w:rsidRPr="00065148">
              <w:rPr>
                <w:sz w:val="24"/>
                <w:szCs w:val="24"/>
              </w:rPr>
              <w:t>Postgre</w:t>
            </w:r>
            <w:r w:rsidRPr="00065148">
              <w:rPr>
                <w:sz w:val="24"/>
                <w:szCs w:val="24"/>
              </w:rPr>
              <w:t>SQL</w:t>
            </w:r>
            <w:r w:rsidRPr="0006514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</w:tcPr>
          <w:p w14:paraId="26658A7B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14:paraId="207E5E29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2AEF1DB1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252DE20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30204EC3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27A6036" w14:textId="5841D8E9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0BC9DB80" w14:textId="77777777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D03408" w14:paraId="750F6024" w14:textId="77777777" w:rsidTr="009643AE">
        <w:trPr>
          <w:trHeight w:val="1163"/>
        </w:trPr>
        <w:tc>
          <w:tcPr>
            <w:tcW w:w="590" w:type="dxa"/>
          </w:tcPr>
          <w:p w14:paraId="5F13D016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962" w:type="dxa"/>
          </w:tcPr>
          <w:p w14:paraId="1622B60F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9643AE">
              <w:rPr>
                <w:spacing w:val="-2"/>
                <w:sz w:val="24"/>
                <w:szCs w:val="24"/>
              </w:rPr>
              <w:t>Оптимизация</w:t>
            </w:r>
            <w:proofErr w:type="spellEnd"/>
            <w:r w:rsidRPr="009643A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spacing w:val="-2"/>
                <w:sz w:val="24"/>
                <w:szCs w:val="24"/>
              </w:rPr>
              <w:t>выполнения</w:t>
            </w:r>
            <w:proofErr w:type="spellEnd"/>
            <w:r w:rsidRPr="009643A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643AE">
              <w:rPr>
                <w:spacing w:val="-2"/>
                <w:sz w:val="24"/>
                <w:szCs w:val="24"/>
              </w:rPr>
              <w:t>запросов</w:t>
            </w:r>
            <w:proofErr w:type="spellEnd"/>
          </w:p>
        </w:tc>
        <w:tc>
          <w:tcPr>
            <w:tcW w:w="850" w:type="dxa"/>
          </w:tcPr>
          <w:p w14:paraId="4CAF1DAA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14:paraId="7511CFC8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475D215E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AD5FAC6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5E025FC9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C218467" w14:textId="329855C6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4CE129DA" w14:textId="77777777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D03408" w14:paraId="55468D21" w14:textId="77777777" w:rsidTr="009643AE">
        <w:trPr>
          <w:trHeight w:val="1164"/>
        </w:trPr>
        <w:tc>
          <w:tcPr>
            <w:tcW w:w="590" w:type="dxa"/>
          </w:tcPr>
          <w:p w14:paraId="69E83E03" w14:textId="77777777" w:rsidR="00D03408" w:rsidRPr="009643AE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962" w:type="dxa"/>
          </w:tcPr>
          <w:p w14:paraId="0D9FD987" w14:textId="77777777" w:rsidR="00D03408" w:rsidRPr="009643AE" w:rsidRDefault="00D03408" w:rsidP="006D7676">
            <w:pPr>
              <w:pStyle w:val="TableParagraph"/>
              <w:tabs>
                <w:tab w:val="left" w:pos="1505"/>
              </w:tabs>
              <w:ind w:left="108" w:right="9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>Обеспечение целостности</w:t>
            </w:r>
            <w:r w:rsidRPr="009643AE">
              <w:rPr>
                <w:sz w:val="24"/>
                <w:szCs w:val="24"/>
                <w:lang w:val="ru-RU"/>
              </w:rPr>
              <w:tab/>
            </w:r>
            <w:r w:rsidRPr="009643A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доступности</w:t>
            </w:r>
          </w:p>
          <w:p w14:paraId="4868BAC0" w14:textId="77777777" w:rsidR="00D03408" w:rsidRPr="009643AE" w:rsidRDefault="00D03408" w:rsidP="006D7676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850" w:type="dxa"/>
          </w:tcPr>
          <w:p w14:paraId="74D1461E" w14:textId="77777777" w:rsidR="00D03408" w:rsidRPr="009643AE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14:paraId="1B7BDC18" w14:textId="77777777" w:rsidR="00D03408" w:rsidRPr="009643AE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79B74D79" w14:textId="77777777" w:rsidR="00D03408" w:rsidRPr="009643AE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824031C" w14:textId="77777777" w:rsidR="00D03408" w:rsidRPr="009643AE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643A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8980F3A" w14:textId="77777777" w:rsidR="00D03408" w:rsidRPr="009643AE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643A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C8D1DE8" w14:textId="7A6DC498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643AE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643AE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3CC10E18" w14:textId="77777777" w:rsidR="00D03408" w:rsidRPr="009643AE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643AE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643AE">
              <w:rPr>
                <w:sz w:val="24"/>
                <w:szCs w:val="24"/>
                <w:lang w:val="ru-RU"/>
              </w:rPr>
              <w:t xml:space="preserve"> </w:t>
            </w:r>
            <w:r w:rsidRPr="009643AE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9F08DC" w:rsidRPr="009F08DC" w14:paraId="7942676F" w14:textId="77777777" w:rsidTr="009643AE">
        <w:trPr>
          <w:trHeight w:val="1163"/>
        </w:trPr>
        <w:tc>
          <w:tcPr>
            <w:tcW w:w="590" w:type="dxa"/>
          </w:tcPr>
          <w:p w14:paraId="0EA0FFBC" w14:textId="77777777" w:rsidR="00D03408" w:rsidRPr="009F08DC" w:rsidRDefault="00D03408" w:rsidP="006D7676">
            <w:pPr>
              <w:pStyle w:val="TableParagraph"/>
              <w:rPr>
                <w:sz w:val="24"/>
                <w:szCs w:val="24"/>
              </w:rPr>
            </w:pPr>
            <w:r w:rsidRPr="009F08DC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962" w:type="dxa"/>
          </w:tcPr>
          <w:p w14:paraId="517F937B" w14:textId="77777777" w:rsidR="00D03408" w:rsidRPr="009F08DC" w:rsidRDefault="00D03408" w:rsidP="006D7676">
            <w:pPr>
              <w:pStyle w:val="TableParagraph"/>
              <w:ind w:left="108" w:right="92"/>
              <w:jc w:val="both"/>
              <w:rPr>
                <w:sz w:val="24"/>
                <w:szCs w:val="24"/>
              </w:rPr>
            </w:pPr>
            <w:proofErr w:type="spellStart"/>
            <w:r w:rsidRPr="009F08DC">
              <w:rPr>
                <w:spacing w:val="-2"/>
                <w:sz w:val="24"/>
                <w:szCs w:val="24"/>
              </w:rPr>
              <w:t>Нереляционные</w:t>
            </w:r>
            <w:proofErr w:type="spellEnd"/>
            <w:r w:rsidRPr="009F08D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sz w:val="24"/>
                <w:szCs w:val="24"/>
              </w:rPr>
              <w:t>системы</w:t>
            </w:r>
            <w:proofErr w:type="spellEnd"/>
            <w:r w:rsidRPr="009F08DC">
              <w:rPr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sz w:val="24"/>
                <w:szCs w:val="24"/>
              </w:rPr>
              <w:t>баз</w:t>
            </w:r>
            <w:proofErr w:type="spellEnd"/>
            <w:r w:rsidRPr="009F08DC">
              <w:rPr>
                <w:sz w:val="24"/>
                <w:szCs w:val="24"/>
              </w:rPr>
              <w:t xml:space="preserve"> </w:t>
            </w:r>
            <w:proofErr w:type="spellStart"/>
            <w:r w:rsidRPr="009F08DC">
              <w:rPr>
                <w:spacing w:val="-2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50" w:type="dxa"/>
          </w:tcPr>
          <w:p w14:paraId="2649BAC4" w14:textId="77777777" w:rsidR="00D03408" w:rsidRPr="009F08DC" w:rsidRDefault="00D03408" w:rsidP="006D767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F08DC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758EA5F3" w14:textId="77777777" w:rsidR="00D03408" w:rsidRPr="009F08DC" w:rsidRDefault="00D03408" w:rsidP="006D767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F08DC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C8156AE" w14:textId="77777777" w:rsidR="00D03408" w:rsidRPr="009F08DC" w:rsidRDefault="00D03408" w:rsidP="006D76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F08DC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8E757B6" w14:textId="77777777" w:rsidR="00D03408" w:rsidRPr="009F08DC" w:rsidRDefault="00D03408" w:rsidP="006D767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9F08DC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1C9665" w14:textId="77777777" w:rsidR="00D03408" w:rsidRPr="009F08DC" w:rsidRDefault="00D03408" w:rsidP="006D767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9F08DC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9C259CA" w14:textId="6FE8E242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9F08DC">
              <w:rPr>
                <w:spacing w:val="-2"/>
                <w:sz w:val="24"/>
                <w:szCs w:val="24"/>
                <w:lang w:val="ru-RU"/>
              </w:rPr>
              <w:t xml:space="preserve">Опрос, выполнение </w:t>
            </w:r>
            <w:proofErr w:type="spellStart"/>
            <w:r w:rsidRPr="009F08DC">
              <w:rPr>
                <w:spacing w:val="-2"/>
                <w:sz w:val="24"/>
                <w:szCs w:val="24"/>
                <w:lang w:val="ru-RU"/>
              </w:rPr>
              <w:t>индивидуаль</w:t>
            </w:r>
            <w:proofErr w:type="spellEnd"/>
            <w:r w:rsidR="009643AE" w:rsidRPr="009F08DC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4FFB5D98" w14:textId="77777777" w:rsidR="00D03408" w:rsidRPr="009F08DC" w:rsidRDefault="00D03408" w:rsidP="006D767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9F08DC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F08DC">
              <w:rPr>
                <w:sz w:val="24"/>
                <w:szCs w:val="24"/>
                <w:lang w:val="ru-RU"/>
              </w:rPr>
              <w:t xml:space="preserve"> </w:t>
            </w:r>
            <w:r w:rsidRPr="009F08DC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9F08DC" w:rsidRPr="009F08DC" w14:paraId="1B9B55B9" w14:textId="77777777" w:rsidTr="009643AE">
        <w:trPr>
          <w:trHeight w:val="1163"/>
        </w:trPr>
        <w:tc>
          <w:tcPr>
            <w:tcW w:w="590" w:type="dxa"/>
          </w:tcPr>
          <w:p w14:paraId="4EB1C87B" w14:textId="35B49AA1" w:rsidR="009643AE" w:rsidRPr="009F08DC" w:rsidRDefault="009F08DC" w:rsidP="006D7676">
            <w:pPr>
              <w:pStyle w:val="TableParagraph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  <w:tc>
          <w:tcPr>
            <w:tcW w:w="1962" w:type="dxa"/>
          </w:tcPr>
          <w:p w14:paraId="156503A2" w14:textId="3C368284" w:rsidR="009643AE" w:rsidRPr="009F08DC" w:rsidRDefault="009643AE" w:rsidP="006D7676">
            <w:pPr>
              <w:pStyle w:val="TableParagraph"/>
              <w:ind w:left="108" w:right="92"/>
              <w:jc w:val="both"/>
              <w:rPr>
                <w:spacing w:val="-2"/>
                <w:sz w:val="24"/>
                <w:szCs w:val="24"/>
                <w:lang w:val="ru-RU"/>
              </w:rPr>
            </w:pPr>
            <w:r w:rsidRPr="009F08DC">
              <w:rPr>
                <w:spacing w:val="-2"/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850" w:type="dxa"/>
          </w:tcPr>
          <w:p w14:paraId="5F49155F" w14:textId="0F40945B" w:rsidR="009643AE" w:rsidRPr="009F08DC" w:rsidRDefault="009643AE" w:rsidP="006D7676">
            <w:pPr>
              <w:pStyle w:val="TableParagraph"/>
              <w:ind w:left="11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9F08DC">
              <w:rPr>
                <w:spacing w:val="-5"/>
                <w:sz w:val="24"/>
                <w:szCs w:val="24"/>
                <w:lang w:val="ru-RU"/>
              </w:rPr>
              <w:t>180</w:t>
            </w:r>
          </w:p>
        </w:tc>
        <w:tc>
          <w:tcPr>
            <w:tcW w:w="993" w:type="dxa"/>
          </w:tcPr>
          <w:p w14:paraId="11C5CE35" w14:textId="56A74D76" w:rsidR="009643AE" w:rsidRPr="009F08DC" w:rsidRDefault="009643AE" w:rsidP="006D7676">
            <w:pPr>
              <w:pStyle w:val="TableParagraph"/>
              <w:ind w:left="9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118</w:t>
            </w:r>
          </w:p>
        </w:tc>
        <w:tc>
          <w:tcPr>
            <w:tcW w:w="1134" w:type="dxa"/>
          </w:tcPr>
          <w:p w14:paraId="6C8481EC" w14:textId="7E8F16D6" w:rsidR="009643AE" w:rsidRPr="009F08DC" w:rsidRDefault="009643AE" w:rsidP="006D7676">
            <w:pPr>
              <w:pStyle w:val="TableParagraph"/>
              <w:ind w:left="13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16</w:t>
            </w:r>
          </w:p>
        </w:tc>
        <w:tc>
          <w:tcPr>
            <w:tcW w:w="1417" w:type="dxa"/>
          </w:tcPr>
          <w:p w14:paraId="32791D31" w14:textId="1387C32F" w:rsidR="009643AE" w:rsidRPr="009F08DC" w:rsidRDefault="009643AE" w:rsidP="006D7676">
            <w:pPr>
              <w:pStyle w:val="TableParagraph"/>
              <w:ind w:left="15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102</w:t>
            </w:r>
          </w:p>
        </w:tc>
        <w:tc>
          <w:tcPr>
            <w:tcW w:w="1276" w:type="dxa"/>
          </w:tcPr>
          <w:p w14:paraId="6B61AE59" w14:textId="44E533D3" w:rsidR="009643AE" w:rsidRPr="009F08DC" w:rsidRDefault="009643AE" w:rsidP="006D7676">
            <w:pPr>
              <w:pStyle w:val="TableParagraph"/>
              <w:ind w:left="18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62</w:t>
            </w:r>
          </w:p>
        </w:tc>
        <w:tc>
          <w:tcPr>
            <w:tcW w:w="1701" w:type="dxa"/>
          </w:tcPr>
          <w:p w14:paraId="1D6A8C76" w14:textId="2EF4D9EA" w:rsidR="009643AE" w:rsidRPr="009F08DC" w:rsidRDefault="00065148" w:rsidP="006D7676">
            <w:pPr>
              <w:pStyle w:val="TableParagraph"/>
              <w:ind w:left="112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Согласно учебному плану: к</w:t>
            </w:r>
            <w:r w:rsidR="009643AE" w:rsidRPr="009F08DC">
              <w:rPr>
                <w:spacing w:val="-2"/>
                <w:sz w:val="24"/>
                <w:szCs w:val="24"/>
                <w:lang w:val="ru-RU"/>
              </w:rPr>
              <w:t>онтрольная работа, расчетно-аналитическая работа</w:t>
            </w:r>
          </w:p>
        </w:tc>
      </w:tr>
      <w:tr w:rsidR="009F08DC" w:rsidRPr="009F08DC" w14:paraId="0ACAE810" w14:textId="77777777" w:rsidTr="006D7676">
        <w:trPr>
          <w:trHeight w:val="394"/>
        </w:trPr>
        <w:tc>
          <w:tcPr>
            <w:tcW w:w="590" w:type="dxa"/>
          </w:tcPr>
          <w:p w14:paraId="25FB3764" w14:textId="77777777" w:rsidR="009643AE" w:rsidRPr="009F08DC" w:rsidRDefault="009643AE" w:rsidP="000A6992">
            <w:pPr>
              <w:pStyle w:val="TableParagraph"/>
              <w:spacing w:line="270" w:lineRule="exact"/>
              <w:rPr>
                <w:spacing w:val="-10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14:paraId="3188CB66" w14:textId="57D60C09" w:rsidR="009643AE" w:rsidRPr="009F08DC" w:rsidRDefault="009643AE" w:rsidP="000A6992">
            <w:pPr>
              <w:pStyle w:val="TableParagraph"/>
              <w:spacing w:line="276" w:lineRule="auto"/>
              <w:ind w:left="108" w:right="92"/>
              <w:jc w:val="both"/>
              <w:rPr>
                <w:spacing w:val="-2"/>
                <w:sz w:val="24"/>
                <w:szCs w:val="24"/>
                <w:lang w:val="ru-RU"/>
              </w:rPr>
            </w:pPr>
            <w:r w:rsidRPr="009F08DC">
              <w:rPr>
                <w:spacing w:val="-2"/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850" w:type="dxa"/>
          </w:tcPr>
          <w:p w14:paraId="67EFDA40" w14:textId="77777777" w:rsidR="009643AE" w:rsidRPr="009F08DC" w:rsidRDefault="009643AE" w:rsidP="000A6992">
            <w:pPr>
              <w:pStyle w:val="TableParagraph"/>
              <w:spacing w:line="270" w:lineRule="exact"/>
              <w:ind w:left="11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94AD0D" w14:textId="5C9C7F55" w:rsidR="009643AE" w:rsidRPr="009F08DC" w:rsidRDefault="009643AE" w:rsidP="000A6992">
            <w:pPr>
              <w:pStyle w:val="TableParagraph"/>
              <w:spacing w:line="270" w:lineRule="exact"/>
              <w:ind w:left="9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66</w:t>
            </w:r>
          </w:p>
        </w:tc>
        <w:tc>
          <w:tcPr>
            <w:tcW w:w="1134" w:type="dxa"/>
          </w:tcPr>
          <w:p w14:paraId="1DBFC9D4" w14:textId="1021EEA9" w:rsidR="009643AE" w:rsidRPr="009F08DC" w:rsidRDefault="009643AE" w:rsidP="000A6992">
            <w:pPr>
              <w:pStyle w:val="TableParagraph"/>
              <w:spacing w:line="270" w:lineRule="exact"/>
              <w:ind w:left="13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14</w:t>
            </w:r>
          </w:p>
        </w:tc>
        <w:tc>
          <w:tcPr>
            <w:tcW w:w="1417" w:type="dxa"/>
          </w:tcPr>
          <w:p w14:paraId="61AE9877" w14:textId="63998A92" w:rsidR="009643AE" w:rsidRPr="009F08DC" w:rsidRDefault="009643AE" w:rsidP="000A6992">
            <w:pPr>
              <w:pStyle w:val="TableParagraph"/>
              <w:spacing w:line="270" w:lineRule="exact"/>
              <w:ind w:left="15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86</w:t>
            </w:r>
          </w:p>
        </w:tc>
        <w:tc>
          <w:tcPr>
            <w:tcW w:w="1276" w:type="dxa"/>
          </w:tcPr>
          <w:p w14:paraId="021BEDE4" w14:textId="21CA72C5" w:rsidR="009643AE" w:rsidRPr="009F08DC" w:rsidRDefault="009643AE" w:rsidP="000A6992">
            <w:pPr>
              <w:pStyle w:val="TableParagraph"/>
              <w:spacing w:line="270" w:lineRule="exact"/>
              <w:ind w:left="18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9F08DC">
              <w:rPr>
                <w:spacing w:val="-10"/>
                <w:sz w:val="24"/>
                <w:szCs w:val="24"/>
                <w:lang w:val="ru-RU"/>
              </w:rPr>
              <w:t>34</w:t>
            </w:r>
          </w:p>
        </w:tc>
        <w:tc>
          <w:tcPr>
            <w:tcW w:w="1701" w:type="dxa"/>
          </w:tcPr>
          <w:p w14:paraId="04820372" w14:textId="77777777" w:rsidR="009643AE" w:rsidRPr="009F08DC" w:rsidRDefault="009643AE" w:rsidP="000A6992">
            <w:pPr>
              <w:pStyle w:val="TableParagraph"/>
              <w:spacing w:line="276" w:lineRule="auto"/>
              <w:ind w:left="112"/>
              <w:rPr>
                <w:spacing w:val="-2"/>
                <w:sz w:val="24"/>
                <w:szCs w:val="24"/>
              </w:rPr>
            </w:pPr>
          </w:p>
        </w:tc>
      </w:tr>
    </w:tbl>
    <w:p w14:paraId="10BD1F91" w14:textId="77777777" w:rsidR="00D54F73" w:rsidRPr="009F08DC" w:rsidRDefault="00D54F73" w:rsidP="00D54F73">
      <w:pPr>
        <w:suppressAutoHyphens/>
        <w:spacing w:line="259" w:lineRule="auto"/>
        <w:ind w:right="-50"/>
        <w:rPr>
          <w:rFonts w:eastAsia="Calibri"/>
          <w:bCs/>
          <w:color w:val="auto"/>
          <w:sz w:val="24"/>
          <w:szCs w:val="28"/>
        </w:rPr>
      </w:pPr>
    </w:p>
    <w:p w14:paraId="1E8683FB" w14:textId="18B5C7C2" w:rsidR="00D54F73" w:rsidRPr="009F08DC" w:rsidRDefault="00D54F73" w:rsidP="00D54F73">
      <w:pPr>
        <w:suppressAutoHyphens/>
        <w:spacing w:line="259" w:lineRule="auto"/>
        <w:ind w:right="-50"/>
        <w:rPr>
          <w:rFonts w:eastAsia="Calibri"/>
          <w:bCs/>
          <w:color w:val="auto"/>
          <w:sz w:val="24"/>
          <w:szCs w:val="28"/>
        </w:rPr>
      </w:pPr>
      <w:r w:rsidRPr="009F08DC">
        <w:rPr>
          <w:rFonts w:eastAsia="Calibri"/>
          <w:bCs/>
          <w:color w:val="auto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5DF8F45" w14:textId="3C87FFF1" w:rsidR="00D03408" w:rsidRDefault="00D03408" w:rsidP="00D03408"/>
    <w:p w14:paraId="48728B08" w14:textId="53FF0139" w:rsidR="00D03408" w:rsidRDefault="00D03408" w:rsidP="00D03408"/>
    <w:p w14:paraId="6713C484" w14:textId="526676F0" w:rsidR="00C32D7D" w:rsidRPr="006F643A" w:rsidRDefault="009E0540" w:rsidP="00C32D7D">
      <w:pPr>
        <w:pStyle w:val="2"/>
        <w:ind w:left="475" w:right="410" w:hanging="490"/>
        <w:rPr>
          <w:color w:val="FF0000"/>
        </w:rPr>
      </w:pPr>
      <w:bookmarkStart w:id="22" w:name="_Toc73006674"/>
      <w:bookmarkStart w:id="23" w:name="_Toc105060211"/>
      <w:bookmarkStart w:id="24" w:name="_Toc45135"/>
      <w:r>
        <w:t>5.3</w:t>
      </w:r>
      <w:r w:rsidR="00200E0E">
        <w:t>.</w:t>
      </w:r>
      <w:r>
        <w:t xml:space="preserve"> </w:t>
      </w:r>
      <w:r w:rsidR="00C32D7D">
        <w:t>Содержание семинаров, практических занятий</w:t>
      </w:r>
      <w:bookmarkEnd w:id="22"/>
      <w:bookmarkEnd w:id="23"/>
      <w:r w:rsidR="00C32D7D">
        <w:t xml:space="preserve"> </w:t>
      </w:r>
      <w:bookmarkEnd w:id="24"/>
    </w:p>
    <w:p w14:paraId="4617C9B4" w14:textId="1B15A6FE" w:rsidR="00B65F65" w:rsidRDefault="00B65F65" w:rsidP="00B65F65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71"/>
        <w:gridCol w:w="2268"/>
      </w:tblGrid>
      <w:tr w:rsidR="004F5367" w14:paraId="3F792EC3" w14:textId="77777777" w:rsidTr="00B03582">
        <w:trPr>
          <w:trHeight w:val="1380"/>
        </w:trPr>
        <w:tc>
          <w:tcPr>
            <w:tcW w:w="2268" w:type="dxa"/>
            <w:vAlign w:val="center"/>
          </w:tcPr>
          <w:p w14:paraId="3FB492E3" w14:textId="77777777" w:rsidR="004F5367" w:rsidRDefault="004F5367" w:rsidP="00D54F73">
            <w:pPr>
              <w:pStyle w:val="TableParagraph"/>
              <w:ind w:left="206" w:right="176" w:hanging="2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5671" w:type="dxa"/>
            <w:vAlign w:val="center"/>
          </w:tcPr>
          <w:p w14:paraId="2FD24A78" w14:textId="6759C353" w:rsidR="00646C70" w:rsidRPr="00B03582" w:rsidRDefault="004F5367" w:rsidP="00B03582">
            <w:pPr>
              <w:pStyle w:val="TableParagraph"/>
              <w:ind w:left="525" w:right="514" w:firstLine="2"/>
              <w:jc w:val="center"/>
              <w:rPr>
                <w:b/>
                <w:spacing w:val="-2"/>
                <w:sz w:val="24"/>
                <w:lang w:val="ru-RU"/>
              </w:rPr>
            </w:pPr>
            <w:r w:rsidRPr="004F5367">
              <w:rPr>
                <w:b/>
                <w:sz w:val="24"/>
                <w:lang w:val="ru-RU"/>
              </w:rPr>
              <w:t>Перечень вопросов для обсуждения на семинарских, практических занятиях, рекомендуемые</w:t>
            </w:r>
            <w:r w:rsidRPr="004F5367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4F5367">
              <w:rPr>
                <w:b/>
                <w:sz w:val="24"/>
                <w:lang w:val="ru-RU"/>
              </w:rPr>
              <w:t>источники</w:t>
            </w:r>
            <w:r w:rsidRPr="004F536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4F5367">
              <w:rPr>
                <w:b/>
                <w:sz w:val="24"/>
                <w:lang w:val="ru-RU"/>
              </w:rPr>
              <w:t>из</w:t>
            </w:r>
            <w:r w:rsidRPr="004F536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4F5367">
              <w:rPr>
                <w:b/>
                <w:sz w:val="24"/>
                <w:lang w:val="ru-RU"/>
              </w:rPr>
              <w:t>разделов</w:t>
            </w:r>
            <w:r w:rsidRPr="004F536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4F5367">
              <w:rPr>
                <w:b/>
                <w:sz w:val="24"/>
                <w:lang w:val="ru-RU"/>
              </w:rPr>
              <w:t xml:space="preserve">8,9 </w:t>
            </w:r>
          </w:p>
        </w:tc>
        <w:tc>
          <w:tcPr>
            <w:tcW w:w="2268" w:type="dxa"/>
            <w:vAlign w:val="center"/>
          </w:tcPr>
          <w:p w14:paraId="02A43C96" w14:textId="73514673" w:rsidR="00D54F73" w:rsidRDefault="00D54F73" w:rsidP="00D54F73">
            <w:pPr>
              <w:pStyle w:val="TableParagraph"/>
              <w:ind w:left="179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          </w:t>
            </w:r>
            <w:proofErr w:type="spellStart"/>
            <w:r>
              <w:rPr>
                <w:b/>
                <w:spacing w:val="-2"/>
                <w:sz w:val="24"/>
              </w:rPr>
              <w:t>Формы</w:t>
            </w:r>
            <w:proofErr w:type="spellEnd"/>
          </w:p>
          <w:p w14:paraId="317FB590" w14:textId="723BFEA0" w:rsidR="004F5367" w:rsidRDefault="004F5367" w:rsidP="00D54F73">
            <w:pPr>
              <w:pStyle w:val="TableParagraph"/>
              <w:ind w:left="1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проведения</w:t>
            </w:r>
            <w:proofErr w:type="spellEnd"/>
          </w:p>
          <w:p w14:paraId="0B65123C" w14:textId="77777777" w:rsidR="004F5367" w:rsidRDefault="004F5367" w:rsidP="00D54F73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</w:p>
        </w:tc>
      </w:tr>
      <w:tr w:rsidR="004F5367" w14:paraId="27A7584B" w14:textId="77777777" w:rsidTr="00F02799">
        <w:trPr>
          <w:trHeight w:val="1931"/>
        </w:trPr>
        <w:tc>
          <w:tcPr>
            <w:tcW w:w="2268" w:type="dxa"/>
          </w:tcPr>
          <w:p w14:paraId="2703B3B3" w14:textId="6F027957" w:rsidR="004F5367" w:rsidRPr="004F5367" w:rsidRDefault="00D54F73" w:rsidP="000A6992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Информационны</w:t>
            </w:r>
            <w:r w:rsidR="004F5367" w:rsidRPr="004F5367">
              <w:rPr>
                <w:sz w:val="24"/>
                <w:lang w:val="ru-RU"/>
              </w:rPr>
              <w:t xml:space="preserve">е системы и системы баз </w:t>
            </w:r>
            <w:r w:rsidR="004F5367" w:rsidRPr="004F5367">
              <w:rPr>
                <w:spacing w:val="-2"/>
                <w:sz w:val="24"/>
                <w:lang w:val="ru-RU"/>
              </w:rPr>
              <w:t>данных.</w:t>
            </w:r>
          </w:p>
          <w:p w14:paraId="5411B118" w14:textId="021812AF" w:rsidR="004F5367" w:rsidRDefault="004F5367" w:rsidP="000A6992">
            <w:pPr>
              <w:pStyle w:val="TableParagraph"/>
              <w:tabs>
                <w:tab w:val="left" w:pos="1549"/>
              </w:tabs>
              <w:spacing w:line="270" w:lineRule="atLeast"/>
              <w:ind w:right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Архитектура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систем</w:t>
            </w:r>
            <w:proofErr w:type="spellEnd"/>
            <w:r w:rsidR="00D54F73"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баз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данных</w:t>
            </w:r>
            <w:proofErr w:type="spellEnd"/>
          </w:p>
        </w:tc>
        <w:tc>
          <w:tcPr>
            <w:tcW w:w="5671" w:type="dxa"/>
          </w:tcPr>
          <w:p w14:paraId="45C3C21B" w14:textId="77777777" w:rsidR="004F5367" w:rsidRPr="004F5367" w:rsidRDefault="004F5367" w:rsidP="000A6992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4F5367">
              <w:rPr>
                <w:sz w:val="24"/>
                <w:lang w:val="ru-RU"/>
              </w:rPr>
              <w:t>1.Сравнение различных архитектур систем баз данных. Уровни представления архитектуры систем баз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данных.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Понятие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модели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данных.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 xml:space="preserve">Сравнительный анализ моделей. Методология проектирования </w:t>
            </w:r>
            <w:r w:rsidRPr="004F5367">
              <w:rPr>
                <w:spacing w:val="-2"/>
                <w:sz w:val="24"/>
                <w:lang w:val="ru-RU"/>
              </w:rPr>
              <w:t>данных</w:t>
            </w:r>
          </w:p>
          <w:p w14:paraId="7B3C6434" w14:textId="77777777" w:rsidR="00646C70" w:rsidRPr="00B03582" w:rsidRDefault="004F5367" w:rsidP="000A6992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</w:p>
          <w:p w14:paraId="01FA5E3A" w14:textId="1624BD25" w:rsidR="004F5367" w:rsidRPr="004F5367" w:rsidRDefault="00646C70" w:rsidP="000A6992">
            <w:pPr>
              <w:pStyle w:val="TableParagraph"/>
              <w:ind w:left="110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4F5367" w:rsidRPr="004F5367">
              <w:rPr>
                <w:i/>
                <w:sz w:val="24"/>
                <w:lang w:val="ru-RU"/>
              </w:rPr>
              <w:t>.8,</w:t>
            </w:r>
            <w:r w:rsidR="004F5367" w:rsidRPr="004F5367">
              <w:rPr>
                <w:i/>
                <w:spacing w:val="-1"/>
                <w:sz w:val="24"/>
                <w:lang w:val="ru-RU"/>
              </w:rPr>
              <w:t xml:space="preserve"> </w:t>
            </w:r>
            <w:r w:rsidR="004F5367" w:rsidRPr="004F5367">
              <w:rPr>
                <w:i/>
                <w:sz w:val="24"/>
                <w:lang w:val="ru-RU"/>
              </w:rPr>
              <w:t>[1],</w:t>
            </w:r>
            <w:r w:rsidR="004F5367" w:rsidRPr="004F5367">
              <w:rPr>
                <w:i/>
                <w:spacing w:val="-4"/>
                <w:sz w:val="24"/>
                <w:lang w:val="ru-RU"/>
              </w:rPr>
              <w:t xml:space="preserve"> </w:t>
            </w:r>
            <w:r w:rsidR="004F5367" w:rsidRPr="004F5367">
              <w:rPr>
                <w:i/>
                <w:sz w:val="24"/>
                <w:lang w:val="ru-RU"/>
              </w:rPr>
              <w:t>[4];</w:t>
            </w:r>
            <w:r w:rsidR="004F5367" w:rsidRPr="004F5367">
              <w:rPr>
                <w:i/>
                <w:spacing w:val="-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р</w:t>
            </w:r>
            <w:r w:rsidR="004F5367" w:rsidRPr="004F5367">
              <w:rPr>
                <w:i/>
                <w:sz w:val="24"/>
                <w:lang w:val="ru-RU"/>
              </w:rPr>
              <w:t>.9,</w:t>
            </w:r>
            <w:r w:rsidR="004F5367" w:rsidRPr="004F5367">
              <w:rPr>
                <w:i/>
                <w:spacing w:val="-1"/>
                <w:sz w:val="24"/>
                <w:lang w:val="ru-RU"/>
              </w:rPr>
              <w:t xml:space="preserve"> </w:t>
            </w:r>
            <w:r w:rsidR="004F5367" w:rsidRPr="004F5367">
              <w:rPr>
                <w:i/>
                <w:spacing w:val="-5"/>
                <w:sz w:val="24"/>
                <w:lang w:val="ru-RU"/>
              </w:rPr>
              <w:t>[1]</w:t>
            </w:r>
          </w:p>
        </w:tc>
        <w:tc>
          <w:tcPr>
            <w:tcW w:w="2268" w:type="dxa"/>
          </w:tcPr>
          <w:p w14:paraId="7CFD976E" w14:textId="44C0F77E" w:rsidR="004F5367" w:rsidRPr="004F5367" w:rsidRDefault="00D54F73" w:rsidP="000A6992">
            <w:pPr>
              <w:pStyle w:val="TableParagraph"/>
              <w:tabs>
                <w:tab w:val="left" w:pos="801"/>
              </w:tabs>
              <w:ind w:left="110" w:right="9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="004F5367"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z w:val="24"/>
                <w:lang w:val="ru-RU"/>
              </w:rPr>
              <w:t xml:space="preserve"> </w:t>
            </w:r>
            <w:r w:rsidR="004F5367" w:rsidRPr="004F5367">
              <w:rPr>
                <w:spacing w:val="-2"/>
                <w:sz w:val="24"/>
                <w:lang w:val="ru-RU"/>
              </w:rPr>
              <w:t>форма, коллективное обсуждение результатов анализа</w:t>
            </w:r>
          </w:p>
        </w:tc>
      </w:tr>
      <w:tr w:rsidR="004F5367" w14:paraId="2F672295" w14:textId="77777777" w:rsidTr="00F02799">
        <w:trPr>
          <w:trHeight w:val="4140"/>
        </w:trPr>
        <w:tc>
          <w:tcPr>
            <w:tcW w:w="2268" w:type="dxa"/>
          </w:tcPr>
          <w:p w14:paraId="59F2ED11" w14:textId="12A1DC3C" w:rsidR="004F5367" w:rsidRPr="004F5367" w:rsidRDefault="004F5367" w:rsidP="000A6992">
            <w:pPr>
              <w:pStyle w:val="TableParagrap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lastRenderedPageBreak/>
              <w:t xml:space="preserve">Концептуальное проектирование </w:t>
            </w:r>
            <w:r w:rsidRPr="004F5367">
              <w:rPr>
                <w:sz w:val="24"/>
                <w:lang w:val="ru-RU"/>
              </w:rPr>
              <w:t xml:space="preserve">баз </w:t>
            </w:r>
            <w:r w:rsidRPr="004F5367">
              <w:rPr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5671" w:type="dxa"/>
          </w:tcPr>
          <w:p w14:paraId="69EDDD14" w14:textId="77777777" w:rsidR="00646C70" w:rsidRDefault="004F5367" w:rsidP="001874F0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  <w:tab w:val="left" w:pos="2214"/>
                <w:tab w:val="left" w:pos="2575"/>
                <w:tab w:val="left" w:pos="4065"/>
                <w:tab w:val="left" w:pos="4773"/>
                <w:tab w:val="left" w:pos="5213"/>
              </w:tabs>
              <w:ind w:right="93" w:firstLine="0"/>
              <w:jc w:val="both"/>
              <w:rPr>
                <w:sz w:val="24"/>
              </w:rPr>
            </w:pPr>
            <w:r w:rsidRPr="004F5367">
              <w:rPr>
                <w:spacing w:val="-2"/>
                <w:sz w:val="24"/>
                <w:lang w:val="ru-RU"/>
              </w:rPr>
              <w:t>Инфологическое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2"/>
                <w:sz w:val="24"/>
                <w:lang w:val="ru-RU"/>
              </w:rPr>
              <w:t>моделирование.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2"/>
                <w:sz w:val="24"/>
                <w:lang w:val="ru-RU"/>
              </w:rPr>
              <w:t>Модель "сущность-связь".</w:t>
            </w:r>
            <w:r w:rsidRPr="004F5367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ER</w:t>
            </w:r>
            <w:r w:rsidRPr="004F5367">
              <w:rPr>
                <w:spacing w:val="-2"/>
                <w:sz w:val="24"/>
                <w:lang w:val="ru-RU"/>
              </w:rPr>
              <w:t>-диаграммы.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2"/>
                <w:sz w:val="24"/>
                <w:lang w:val="ru-RU"/>
              </w:rPr>
              <w:t>Нотации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4"/>
                <w:sz w:val="24"/>
                <w:lang w:val="ru-RU"/>
              </w:rPr>
              <w:t xml:space="preserve">для </w:t>
            </w:r>
            <w:r w:rsidRPr="004F5367">
              <w:rPr>
                <w:sz w:val="24"/>
                <w:lang w:val="ru-RU"/>
              </w:rPr>
              <w:t xml:space="preserve">построения </w:t>
            </w:r>
            <w:r>
              <w:rPr>
                <w:sz w:val="24"/>
              </w:rPr>
              <w:t>ER</w:t>
            </w:r>
            <w:r w:rsidRPr="004F5367">
              <w:rPr>
                <w:sz w:val="24"/>
                <w:lang w:val="ru-RU"/>
              </w:rPr>
              <w:t xml:space="preserve">-диаграмм. </w:t>
            </w:r>
            <w:proofErr w:type="spellStart"/>
            <w:r>
              <w:rPr>
                <w:sz w:val="24"/>
              </w:rPr>
              <w:t>Нотации</w:t>
            </w:r>
            <w:proofErr w:type="spellEnd"/>
            <w:r>
              <w:rPr>
                <w:sz w:val="24"/>
              </w:rPr>
              <w:t xml:space="preserve"> IE и IDEF1X. </w:t>
            </w: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</w:p>
          <w:p w14:paraId="577D8B60" w14:textId="1CEA486C" w:rsidR="004F5367" w:rsidRPr="006D7676" w:rsidRDefault="00646C70" w:rsidP="001874F0">
            <w:pPr>
              <w:pStyle w:val="TableParagraph"/>
              <w:tabs>
                <w:tab w:val="left" w:pos="288"/>
                <w:tab w:val="left" w:pos="2214"/>
                <w:tab w:val="left" w:pos="2575"/>
                <w:tab w:val="left" w:pos="4065"/>
                <w:tab w:val="left" w:pos="4773"/>
                <w:tab w:val="left" w:pos="5213"/>
              </w:tabs>
              <w:ind w:left="110" w:right="93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р.8, [2], [3]; р</w:t>
            </w:r>
            <w:r w:rsidR="004F5367" w:rsidRPr="006D7676">
              <w:rPr>
                <w:i/>
                <w:sz w:val="24"/>
              </w:rPr>
              <w:t>.9, [1], [11]</w:t>
            </w:r>
          </w:p>
          <w:p w14:paraId="0658D8CA" w14:textId="77777777" w:rsidR="004F5367" w:rsidRPr="004F5367" w:rsidRDefault="004F5367" w:rsidP="001874F0">
            <w:pPr>
              <w:pStyle w:val="TableParagraph"/>
              <w:numPr>
                <w:ilvl w:val="0"/>
                <w:numId w:val="7"/>
              </w:numPr>
              <w:tabs>
                <w:tab w:val="left" w:pos="290"/>
              </w:tabs>
              <w:spacing w:before="270"/>
              <w:ind w:right="92" w:firstLine="0"/>
              <w:jc w:val="both"/>
              <w:rPr>
                <w:sz w:val="24"/>
                <w:lang w:val="ru-RU"/>
              </w:rPr>
            </w:pPr>
            <w:r w:rsidRPr="004F5367">
              <w:rPr>
                <w:sz w:val="24"/>
                <w:lang w:val="ru-RU"/>
              </w:rPr>
              <w:t xml:space="preserve">Проектирование базы данных на основе </w:t>
            </w:r>
            <w:r>
              <w:rPr>
                <w:sz w:val="24"/>
              </w:rPr>
              <w:t>ER</w:t>
            </w:r>
            <w:r w:rsidRPr="004F5367">
              <w:rPr>
                <w:sz w:val="24"/>
                <w:lang w:val="ru-RU"/>
              </w:rPr>
              <w:t xml:space="preserve">- диаграмм. Формирование реляционной схемы БД на основе </w:t>
            </w:r>
            <w:r>
              <w:rPr>
                <w:sz w:val="24"/>
              </w:rPr>
              <w:t>ER</w:t>
            </w:r>
            <w:r w:rsidRPr="004F5367">
              <w:rPr>
                <w:sz w:val="24"/>
                <w:lang w:val="ru-RU"/>
              </w:rPr>
              <w:t>-диаграммы.</w:t>
            </w:r>
          </w:p>
          <w:p w14:paraId="4477C933" w14:textId="77777777" w:rsidR="00646C70" w:rsidRPr="00B03582" w:rsidRDefault="004F5367" w:rsidP="001874F0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19817AFA" w14:textId="7FB8DDEF" w:rsidR="004F5367" w:rsidRPr="006D7676" w:rsidRDefault="00646C70" w:rsidP="001874F0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[2],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[3];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2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1"/>
                <w:sz w:val="24"/>
              </w:rPr>
              <w:t xml:space="preserve"> </w:t>
            </w:r>
            <w:r w:rsidR="004F5367" w:rsidRPr="006D7676">
              <w:rPr>
                <w:i/>
                <w:spacing w:val="-4"/>
                <w:sz w:val="24"/>
              </w:rPr>
              <w:t>[11]</w:t>
            </w:r>
          </w:p>
          <w:p w14:paraId="17578823" w14:textId="77777777" w:rsidR="004F5367" w:rsidRDefault="004F5367" w:rsidP="001874F0">
            <w:pPr>
              <w:pStyle w:val="TableParagraph"/>
              <w:ind w:left="0"/>
              <w:jc w:val="both"/>
              <w:rPr>
                <w:b/>
                <w:sz w:val="24"/>
              </w:rPr>
            </w:pPr>
          </w:p>
          <w:p w14:paraId="140E6CDA" w14:textId="77777777" w:rsidR="004F5367" w:rsidRDefault="004F5367" w:rsidP="001874F0">
            <w:pPr>
              <w:pStyle w:val="TableParagraph"/>
              <w:numPr>
                <w:ilvl w:val="0"/>
                <w:numId w:val="7"/>
              </w:numPr>
              <w:tabs>
                <w:tab w:val="left" w:pos="290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реляционных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AllFusion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ERwin</w:t>
            </w:r>
            <w:proofErr w:type="spellEnd"/>
            <w:r>
              <w:rPr>
                <w:sz w:val="24"/>
              </w:rPr>
              <w:t xml:space="preserve"> Data Modeler и Microsoft SQL Server.</w:t>
            </w:r>
          </w:p>
          <w:p w14:paraId="34BF3541" w14:textId="77777777" w:rsidR="00646C70" w:rsidRPr="00B03582" w:rsidRDefault="004F5367" w:rsidP="001874F0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08729B46" w14:textId="24D4AE5F" w:rsidR="004F5367" w:rsidRPr="006D7676" w:rsidRDefault="00646C70" w:rsidP="001874F0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[2],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[3];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2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3"/>
                <w:sz w:val="24"/>
              </w:rPr>
              <w:t xml:space="preserve"> </w:t>
            </w:r>
            <w:r w:rsidR="004F5367" w:rsidRPr="006D7676">
              <w:rPr>
                <w:i/>
                <w:spacing w:val="-4"/>
                <w:sz w:val="24"/>
              </w:rPr>
              <w:t>[11]</w:t>
            </w:r>
          </w:p>
        </w:tc>
        <w:tc>
          <w:tcPr>
            <w:tcW w:w="2268" w:type="dxa"/>
          </w:tcPr>
          <w:p w14:paraId="2FBB891F" w14:textId="7A62A5A1" w:rsidR="004F5367" w:rsidRPr="004F5367" w:rsidRDefault="00D54F73" w:rsidP="001874F0">
            <w:pPr>
              <w:pStyle w:val="TableParagraph"/>
              <w:tabs>
                <w:tab w:val="left" w:pos="801"/>
              </w:tabs>
              <w:ind w:left="110" w:right="96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="004F5367"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="004F5367" w:rsidRPr="004F5367">
              <w:rPr>
                <w:spacing w:val="-2"/>
                <w:sz w:val="24"/>
                <w:lang w:val="ru-RU"/>
              </w:rPr>
              <w:t xml:space="preserve">форма, </w:t>
            </w:r>
            <w:r w:rsidR="004F5367" w:rsidRPr="004F5367">
              <w:rPr>
                <w:sz w:val="24"/>
                <w:lang w:val="ru-RU"/>
              </w:rPr>
              <w:t>практикум</w:t>
            </w:r>
            <w:r w:rsidR="004F5367" w:rsidRPr="004F5367">
              <w:rPr>
                <w:spacing w:val="-15"/>
                <w:sz w:val="24"/>
                <w:lang w:val="ru-RU"/>
              </w:rPr>
              <w:t xml:space="preserve"> </w:t>
            </w:r>
            <w:r w:rsidR="004F5367" w:rsidRPr="004F5367">
              <w:rPr>
                <w:sz w:val="24"/>
                <w:lang w:val="ru-RU"/>
              </w:rPr>
              <w:t xml:space="preserve">по </w:t>
            </w:r>
            <w:r w:rsidR="004F5367" w:rsidRPr="004F5367">
              <w:rPr>
                <w:spacing w:val="-2"/>
                <w:sz w:val="24"/>
                <w:lang w:val="ru-RU"/>
              </w:rPr>
              <w:t>решению</w:t>
            </w:r>
          </w:p>
          <w:p w14:paraId="4888490C" w14:textId="5DB57DD2" w:rsidR="004F5367" w:rsidRPr="004F5367" w:rsidRDefault="004F5367" w:rsidP="001874F0">
            <w:pPr>
              <w:pStyle w:val="TableParagraph"/>
              <w:tabs>
                <w:tab w:val="left" w:pos="1264"/>
                <w:tab w:val="left" w:pos="1385"/>
              </w:tabs>
              <w:ind w:left="110" w:right="96"/>
              <w:jc w:val="bot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задач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6"/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тематике занятия</w:t>
            </w:r>
            <w:r w:rsidR="00D54F73">
              <w:rPr>
                <w:sz w:val="24"/>
                <w:lang w:val="ru-RU"/>
              </w:rPr>
              <w:t xml:space="preserve"> </w:t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коллективное обсуждение решений</w:t>
            </w:r>
          </w:p>
        </w:tc>
      </w:tr>
      <w:tr w:rsidR="004F5367" w14:paraId="7E03B5A6" w14:textId="77777777" w:rsidTr="00F02799">
        <w:trPr>
          <w:trHeight w:val="5520"/>
        </w:trPr>
        <w:tc>
          <w:tcPr>
            <w:tcW w:w="2268" w:type="dxa"/>
          </w:tcPr>
          <w:p w14:paraId="28F9E357" w14:textId="77777777" w:rsidR="004F5367" w:rsidRPr="004F5367" w:rsidRDefault="004F5367" w:rsidP="000A6992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bookmarkStart w:id="25" w:name="_Toc105060212"/>
            <w:bookmarkStart w:id="26" w:name="_Toc73006676"/>
            <w:r w:rsidRPr="004F5367">
              <w:rPr>
                <w:sz w:val="24"/>
                <w:lang w:val="ru-RU"/>
              </w:rPr>
              <w:t>Модели</w:t>
            </w:r>
            <w:r w:rsidRPr="004F5367">
              <w:rPr>
                <w:spacing w:val="65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>данных.</w:t>
            </w:r>
          </w:p>
          <w:p w14:paraId="159356A0" w14:textId="6768D481" w:rsidR="004F5367" w:rsidRPr="004F5367" w:rsidRDefault="004F5367" w:rsidP="00D54F73">
            <w:pPr>
              <w:pStyle w:val="TableParagraph"/>
              <w:ind w:right="96"/>
              <w:rPr>
                <w:sz w:val="24"/>
                <w:lang w:val="ru-RU"/>
              </w:rPr>
            </w:pPr>
            <w:r w:rsidRPr="009F08DC">
              <w:rPr>
                <w:spacing w:val="-2"/>
                <w:sz w:val="24"/>
                <w:lang w:val="ru-RU"/>
              </w:rPr>
              <w:t>Реляционн</w:t>
            </w:r>
            <w:r w:rsidR="00D54F73" w:rsidRPr="009F08DC">
              <w:rPr>
                <w:spacing w:val="-2"/>
                <w:sz w:val="24"/>
                <w:lang w:val="ru-RU"/>
              </w:rPr>
              <w:t>ая модель</w:t>
            </w:r>
            <w:r w:rsidRPr="009F08DC">
              <w:rPr>
                <w:spacing w:val="-2"/>
                <w:sz w:val="24"/>
                <w:lang w:val="ru-RU"/>
              </w:rPr>
              <w:t xml:space="preserve"> </w:t>
            </w:r>
            <w:r w:rsidRPr="009F08DC">
              <w:rPr>
                <w:sz w:val="24"/>
                <w:lang w:val="ru-RU"/>
              </w:rPr>
              <w:t>данных</w:t>
            </w:r>
            <w:r w:rsidR="00D54F73" w:rsidRPr="009F08DC">
              <w:rPr>
                <w:sz w:val="24"/>
                <w:lang w:val="ru-RU"/>
              </w:rPr>
              <w:t>.</w:t>
            </w:r>
          </w:p>
        </w:tc>
        <w:tc>
          <w:tcPr>
            <w:tcW w:w="5671" w:type="dxa"/>
          </w:tcPr>
          <w:p w14:paraId="506EFFAE" w14:textId="77777777" w:rsidR="004F5367" w:rsidRDefault="004F5367" w:rsidP="001874F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ind w:right="95" w:firstLine="0"/>
              <w:jc w:val="both"/>
              <w:rPr>
                <w:sz w:val="24"/>
              </w:rPr>
            </w:pPr>
            <w:r w:rsidRPr="004F5367">
              <w:rPr>
                <w:sz w:val="24"/>
                <w:lang w:val="ru-RU"/>
              </w:rPr>
              <w:t xml:space="preserve">Классификация моделей данных, сравнительный анализ. Уровни моделирования. Основные понятия </w:t>
            </w:r>
            <w:r w:rsidRPr="004F5367">
              <w:rPr>
                <w:spacing w:val="-2"/>
                <w:sz w:val="24"/>
                <w:lang w:val="ru-RU"/>
              </w:rPr>
              <w:t>реляционной</w:t>
            </w:r>
            <w:r w:rsidRPr="004F5367">
              <w:rPr>
                <w:spacing w:val="-4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>модели</w:t>
            </w:r>
            <w:r w:rsidRPr="004F5367">
              <w:rPr>
                <w:spacing w:val="-4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>данных.</w:t>
            </w:r>
            <w:r w:rsidRPr="004F536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Модель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клиент</w:t>
            </w:r>
            <w:proofErr w:type="spellEnd"/>
            <w:r>
              <w:rPr>
                <w:spacing w:val="-2"/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сервер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Двухуровневая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трехуровневая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архитектура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Распределенные</w:t>
            </w:r>
            <w:proofErr w:type="spellEnd"/>
            <w:r>
              <w:rPr>
                <w:sz w:val="24"/>
              </w:rPr>
              <w:t xml:space="preserve"> БД.</w:t>
            </w:r>
          </w:p>
          <w:p w14:paraId="6C90C4FF" w14:textId="77777777" w:rsidR="00646C70" w:rsidRPr="00B03582" w:rsidRDefault="004F5367" w:rsidP="001874F0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4D53A1F5" w14:textId="49FDAFB5" w:rsidR="004F5367" w:rsidRPr="006D7676" w:rsidRDefault="00646C70" w:rsidP="001874F0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  <w:p w14:paraId="1C79157D" w14:textId="77777777" w:rsidR="004F5367" w:rsidRPr="004F5367" w:rsidRDefault="004F5367" w:rsidP="001874F0">
            <w:pPr>
              <w:pStyle w:val="TableParagraph"/>
              <w:numPr>
                <w:ilvl w:val="0"/>
                <w:numId w:val="10"/>
              </w:numPr>
              <w:tabs>
                <w:tab w:val="left" w:pos="371"/>
              </w:tabs>
              <w:spacing w:before="273"/>
              <w:ind w:right="93" w:firstLine="0"/>
              <w:jc w:val="both"/>
              <w:rPr>
                <w:sz w:val="24"/>
                <w:lang w:val="ru-RU"/>
              </w:rPr>
            </w:pPr>
            <w:r w:rsidRPr="004F5367">
              <w:rPr>
                <w:sz w:val="24"/>
                <w:lang w:val="ru-RU"/>
              </w:rPr>
              <w:t xml:space="preserve">Нормализация схемы отношений. Необходимость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</w:t>
            </w:r>
            <w:r w:rsidRPr="004F5367">
              <w:rPr>
                <w:spacing w:val="-2"/>
                <w:sz w:val="24"/>
                <w:lang w:val="ru-RU"/>
              </w:rPr>
              <w:t>моделирование.</w:t>
            </w:r>
          </w:p>
          <w:p w14:paraId="34805E39" w14:textId="77777777" w:rsidR="00646C70" w:rsidRPr="00B03582" w:rsidRDefault="004F5367" w:rsidP="001874F0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6C3A1BF2" w14:textId="03048577" w:rsidR="004F5367" w:rsidRPr="006D7676" w:rsidRDefault="00646C70" w:rsidP="001874F0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  <w:p w14:paraId="0C4F1452" w14:textId="77777777" w:rsidR="004F5367" w:rsidRDefault="004F5367" w:rsidP="001874F0">
            <w:pPr>
              <w:pStyle w:val="TableParagraph"/>
              <w:spacing w:before="3"/>
              <w:ind w:left="0"/>
              <w:jc w:val="both"/>
              <w:rPr>
                <w:b/>
                <w:sz w:val="24"/>
              </w:rPr>
            </w:pPr>
          </w:p>
          <w:p w14:paraId="50CB3593" w14:textId="77777777" w:rsidR="004F5367" w:rsidRDefault="004F5367" w:rsidP="001874F0">
            <w:pPr>
              <w:pStyle w:val="TableParagraph"/>
              <w:numPr>
                <w:ilvl w:val="0"/>
                <w:numId w:val="10"/>
              </w:numPr>
              <w:tabs>
                <w:tab w:val="left" w:pos="479"/>
              </w:tabs>
              <w:spacing w:line="237" w:lineRule="auto"/>
              <w:ind w:right="97" w:firstLine="0"/>
              <w:jc w:val="both"/>
              <w:rPr>
                <w:sz w:val="24"/>
              </w:rPr>
            </w:pPr>
            <w:r w:rsidRPr="004F5367">
              <w:rPr>
                <w:sz w:val="24"/>
                <w:lang w:val="ru-RU"/>
              </w:rPr>
              <w:t xml:space="preserve">Реляционная алгебра. Операции реляционной алгебры. </w:t>
            </w:r>
            <w:proofErr w:type="spellStart"/>
            <w:r>
              <w:rPr>
                <w:sz w:val="24"/>
              </w:rPr>
              <w:t>Реляционное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исчисление</w:t>
            </w:r>
            <w:proofErr w:type="spellEnd"/>
            <w:r>
              <w:rPr>
                <w:sz w:val="24"/>
              </w:rPr>
              <w:t>.</w:t>
            </w:r>
          </w:p>
          <w:p w14:paraId="5AFFC57E" w14:textId="77777777" w:rsidR="00646C70" w:rsidRPr="00B03582" w:rsidRDefault="004F5367" w:rsidP="001874F0">
            <w:pPr>
              <w:pStyle w:val="TableParagraph"/>
              <w:spacing w:before="1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1ED3338D" w14:textId="709F459C" w:rsidR="004F5367" w:rsidRPr="006D7676" w:rsidRDefault="00646C70" w:rsidP="001874F0">
            <w:pPr>
              <w:pStyle w:val="TableParagraph"/>
              <w:spacing w:before="1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[5];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1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</w:tc>
        <w:tc>
          <w:tcPr>
            <w:tcW w:w="2268" w:type="dxa"/>
          </w:tcPr>
          <w:p w14:paraId="3150AF05" w14:textId="77777777" w:rsidR="00D54F73" w:rsidRPr="004F5367" w:rsidRDefault="00D54F73" w:rsidP="001874F0">
            <w:pPr>
              <w:pStyle w:val="TableParagraph"/>
              <w:tabs>
                <w:tab w:val="left" w:pos="801"/>
              </w:tabs>
              <w:ind w:left="110" w:right="96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 xml:space="preserve">форма, </w:t>
            </w:r>
            <w:r w:rsidRPr="004F5367">
              <w:rPr>
                <w:sz w:val="24"/>
                <w:lang w:val="ru-RU"/>
              </w:rPr>
              <w:t>практикум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решению</w:t>
            </w:r>
          </w:p>
          <w:p w14:paraId="2DADC24C" w14:textId="7F572F80" w:rsidR="004F5367" w:rsidRPr="004F5367" w:rsidRDefault="00D54F73" w:rsidP="001874F0">
            <w:pPr>
              <w:pStyle w:val="TableParagraph"/>
              <w:tabs>
                <w:tab w:val="left" w:pos="1264"/>
                <w:tab w:val="left" w:pos="1385"/>
              </w:tabs>
              <w:ind w:left="110" w:right="96"/>
              <w:jc w:val="bot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задач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6"/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тематике занятия</w:t>
            </w:r>
            <w:r>
              <w:rPr>
                <w:sz w:val="24"/>
                <w:lang w:val="ru-RU"/>
              </w:rPr>
              <w:t xml:space="preserve"> </w:t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коллективное обсуждение решений</w:t>
            </w:r>
          </w:p>
        </w:tc>
      </w:tr>
      <w:tr w:rsidR="004F5367" w14:paraId="029FC216" w14:textId="77777777" w:rsidTr="00F02799">
        <w:trPr>
          <w:trHeight w:val="2762"/>
        </w:trPr>
        <w:tc>
          <w:tcPr>
            <w:tcW w:w="2268" w:type="dxa"/>
          </w:tcPr>
          <w:p w14:paraId="6F5C8B8D" w14:textId="77777777" w:rsidR="004F5367" w:rsidRPr="00D54F73" w:rsidRDefault="004F5367" w:rsidP="000A6992">
            <w:pPr>
              <w:pStyle w:val="TableParagraph"/>
              <w:rPr>
                <w:sz w:val="24"/>
                <w:lang w:val="ru-RU"/>
              </w:rPr>
            </w:pPr>
            <w:r w:rsidRPr="00D54F73">
              <w:rPr>
                <w:spacing w:val="-2"/>
                <w:sz w:val="24"/>
                <w:lang w:val="ru-RU"/>
              </w:rPr>
              <w:t>Системы управления</w:t>
            </w:r>
          </w:p>
          <w:p w14:paraId="4C628FF1" w14:textId="184FA822" w:rsidR="004F5367" w:rsidRPr="00D54F73" w:rsidRDefault="004F5367" w:rsidP="000A6992">
            <w:pPr>
              <w:pStyle w:val="TableParagraph"/>
              <w:rPr>
                <w:sz w:val="24"/>
                <w:lang w:val="ru-RU"/>
              </w:rPr>
            </w:pPr>
            <w:r w:rsidRPr="00D54F73">
              <w:rPr>
                <w:sz w:val="24"/>
                <w:lang w:val="ru-RU"/>
              </w:rPr>
              <w:t>базами</w:t>
            </w:r>
            <w:r w:rsidRPr="00D54F73">
              <w:rPr>
                <w:spacing w:val="-3"/>
                <w:sz w:val="24"/>
                <w:lang w:val="ru-RU"/>
              </w:rPr>
              <w:t xml:space="preserve"> </w:t>
            </w:r>
            <w:r w:rsidRPr="009F08DC">
              <w:rPr>
                <w:spacing w:val="-2"/>
                <w:sz w:val="24"/>
                <w:lang w:val="ru-RU"/>
              </w:rPr>
              <w:t>данных</w:t>
            </w:r>
            <w:r w:rsidR="00D54F73" w:rsidRPr="009F08DC">
              <w:rPr>
                <w:spacing w:val="-2"/>
                <w:sz w:val="24"/>
                <w:lang w:val="ru-RU"/>
              </w:rPr>
              <w:t xml:space="preserve"> (СУБД)</w:t>
            </w:r>
          </w:p>
        </w:tc>
        <w:tc>
          <w:tcPr>
            <w:tcW w:w="5671" w:type="dxa"/>
          </w:tcPr>
          <w:p w14:paraId="7C38E3CB" w14:textId="77777777" w:rsidR="004F5367" w:rsidRDefault="004F5367" w:rsidP="005D355F">
            <w:pPr>
              <w:pStyle w:val="TableParagraph"/>
              <w:numPr>
                <w:ilvl w:val="0"/>
                <w:numId w:val="9"/>
              </w:numPr>
              <w:tabs>
                <w:tab w:val="left" w:pos="48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SQL</w:t>
            </w:r>
            <w:r w:rsidRPr="004F536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Server</w:t>
            </w:r>
            <w:r w:rsidRPr="004F536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Management</w:t>
            </w:r>
            <w:r w:rsidRPr="004F536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Studio</w:t>
            </w:r>
            <w:r w:rsidRPr="004F5367">
              <w:rPr>
                <w:sz w:val="24"/>
                <w:lang w:val="ru-RU"/>
              </w:rPr>
              <w:t xml:space="preserve">. Создание и модификация базы данных, ввод и редактирование информации. </w:t>
            </w:r>
            <w:proofErr w:type="spellStart"/>
            <w:r>
              <w:rPr>
                <w:sz w:val="24"/>
              </w:rPr>
              <w:t>Импорт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приложений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Microsoft.</w:t>
            </w:r>
          </w:p>
          <w:p w14:paraId="1CA4B819" w14:textId="77777777" w:rsidR="00646C70" w:rsidRPr="00B03582" w:rsidRDefault="004F5367" w:rsidP="005D355F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2D87DB62" w14:textId="6DEC07FF" w:rsidR="004F5367" w:rsidRPr="006D7676" w:rsidRDefault="00646C70" w:rsidP="005D355F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[2];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1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  <w:p w14:paraId="4FF80329" w14:textId="77777777" w:rsidR="004F5367" w:rsidRPr="004F5367" w:rsidRDefault="004F5367" w:rsidP="005D355F">
            <w:pPr>
              <w:pStyle w:val="TableParagraph"/>
              <w:numPr>
                <w:ilvl w:val="0"/>
                <w:numId w:val="9"/>
              </w:numPr>
              <w:tabs>
                <w:tab w:val="left" w:pos="476"/>
              </w:tabs>
              <w:spacing w:before="272"/>
              <w:ind w:right="99" w:firstLine="0"/>
              <w:jc w:val="both"/>
              <w:rPr>
                <w:sz w:val="24"/>
                <w:lang w:val="ru-RU"/>
              </w:rPr>
            </w:pPr>
            <w:r w:rsidRPr="004F5367">
              <w:rPr>
                <w:sz w:val="24"/>
                <w:lang w:val="ru-RU"/>
              </w:rPr>
              <w:t xml:space="preserve">Использование </w:t>
            </w:r>
            <w:r>
              <w:rPr>
                <w:sz w:val="24"/>
              </w:rPr>
              <w:t>Query</w:t>
            </w:r>
            <w:r w:rsidRPr="004F536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Editor</w:t>
            </w:r>
            <w:r w:rsidRPr="004F5367">
              <w:rPr>
                <w:sz w:val="24"/>
                <w:lang w:val="ru-RU"/>
              </w:rPr>
              <w:t xml:space="preserve"> для создания и редактирования запросов.</w:t>
            </w:r>
          </w:p>
          <w:p w14:paraId="388BFD83" w14:textId="77777777" w:rsidR="00646C70" w:rsidRPr="00B03582" w:rsidRDefault="004F5367" w:rsidP="005D355F">
            <w:pPr>
              <w:pStyle w:val="TableParagraph"/>
              <w:ind w:left="110"/>
              <w:jc w:val="both"/>
              <w:rPr>
                <w:b/>
                <w:i/>
                <w:spacing w:val="-1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1"/>
                <w:sz w:val="24"/>
              </w:rPr>
              <w:t xml:space="preserve"> </w:t>
            </w:r>
          </w:p>
          <w:p w14:paraId="789E1D73" w14:textId="3F53E225" w:rsidR="004F5367" w:rsidRPr="006D7676" w:rsidRDefault="00646C70" w:rsidP="005D355F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[2];</w:t>
            </w:r>
            <w:r w:rsidR="004F5367" w:rsidRPr="006D7676">
              <w:rPr>
                <w:i/>
                <w:spacing w:val="-3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1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</w:tc>
        <w:tc>
          <w:tcPr>
            <w:tcW w:w="2268" w:type="dxa"/>
          </w:tcPr>
          <w:p w14:paraId="3740A060" w14:textId="77777777" w:rsidR="00D54F73" w:rsidRPr="004F5367" w:rsidRDefault="00D54F73" w:rsidP="005D355F">
            <w:pPr>
              <w:pStyle w:val="TableParagraph"/>
              <w:tabs>
                <w:tab w:val="left" w:pos="801"/>
              </w:tabs>
              <w:ind w:left="110" w:right="96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 xml:space="preserve">форма, </w:t>
            </w:r>
            <w:r w:rsidRPr="004F5367">
              <w:rPr>
                <w:sz w:val="24"/>
                <w:lang w:val="ru-RU"/>
              </w:rPr>
              <w:t>практикум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решению</w:t>
            </w:r>
          </w:p>
          <w:p w14:paraId="3FE9AD07" w14:textId="45554629" w:rsidR="004F5367" w:rsidRPr="00D54F73" w:rsidRDefault="00D54F73" w:rsidP="005D355F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задач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6"/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тематике занятия</w:t>
            </w:r>
            <w:r>
              <w:rPr>
                <w:sz w:val="24"/>
                <w:lang w:val="ru-RU"/>
              </w:rPr>
              <w:t xml:space="preserve"> </w:t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коллективное обсуждение решений</w:t>
            </w:r>
          </w:p>
        </w:tc>
      </w:tr>
      <w:tr w:rsidR="004F5367" w14:paraId="18D4AF2E" w14:textId="77777777" w:rsidTr="00F02799">
        <w:trPr>
          <w:trHeight w:val="273"/>
        </w:trPr>
        <w:tc>
          <w:tcPr>
            <w:tcW w:w="2268" w:type="dxa"/>
          </w:tcPr>
          <w:p w14:paraId="45E56B15" w14:textId="31A11A21" w:rsidR="00D54F73" w:rsidRPr="00D54F73" w:rsidRDefault="00065148" w:rsidP="000A6992">
            <w:pPr>
              <w:pStyle w:val="TableParagraph"/>
              <w:spacing w:line="270" w:lineRule="exact"/>
              <w:rPr>
                <w:strike/>
                <w:sz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lastRenderedPageBreak/>
              <w:t>Программирова</w:t>
            </w:r>
            <w:r w:rsidR="00D54F73" w:rsidRPr="009F08DC">
              <w:rPr>
                <w:sz w:val="24"/>
                <w:szCs w:val="24"/>
                <w:lang w:val="ru-RU"/>
              </w:rPr>
              <w:t xml:space="preserve">ние баз данных на языке </w:t>
            </w:r>
            <w:r w:rsidR="00D54F73" w:rsidRPr="009F08DC">
              <w:rPr>
                <w:sz w:val="24"/>
                <w:szCs w:val="24"/>
              </w:rPr>
              <w:t>PostgreSQL</w:t>
            </w:r>
          </w:p>
        </w:tc>
        <w:tc>
          <w:tcPr>
            <w:tcW w:w="5671" w:type="dxa"/>
          </w:tcPr>
          <w:p w14:paraId="0095431E" w14:textId="77777777" w:rsidR="005D355F" w:rsidRPr="005D355F" w:rsidRDefault="00D01FEF" w:rsidP="005D355F">
            <w:pPr>
              <w:pStyle w:val="TableParagraph"/>
              <w:ind w:left="110" w:right="137"/>
              <w:jc w:val="both"/>
              <w:rPr>
                <w:i/>
                <w:spacing w:val="-3"/>
                <w:sz w:val="24"/>
                <w:lang w:val="ru-RU"/>
              </w:rPr>
            </w:pPr>
            <w:r w:rsidRPr="00D01FEF">
              <w:rPr>
                <w:spacing w:val="-5"/>
                <w:sz w:val="24"/>
                <w:lang w:val="ru-RU"/>
              </w:rPr>
              <w:t>1</w:t>
            </w:r>
            <w:r w:rsidR="005D355F">
              <w:rPr>
                <w:spacing w:val="-5"/>
                <w:sz w:val="24"/>
                <w:lang w:val="ru-RU"/>
              </w:rPr>
              <w:t xml:space="preserve">0. Введение в </w:t>
            </w:r>
            <w:proofErr w:type="spellStart"/>
            <w:r w:rsidR="005D355F">
              <w:rPr>
                <w:spacing w:val="-5"/>
                <w:sz w:val="24"/>
                <w:lang w:val="ru-RU"/>
              </w:rPr>
              <w:t>PostgreSQL</w:t>
            </w:r>
            <w:proofErr w:type="spellEnd"/>
            <w:r w:rsidR="005D355F">
              <w:rPr>
                <w:spacing w:val="-5"/>
                <w:sz w:val="24"/>
                <w:lang w:val="ru-RU"/>
              </w:rPr>
              <w:t xml:space="preserve">. </w:t>
            </w:r>
            <w:r w:rsidRPr="00D01FEF">
              <w:rPr>
                <w:spacing w:val="-5"/>
                <w:sz w:val="24"/>
                <w:lang w:val="ru-RU"/>
              </w:rPr>
              <w:t xml:space="preserve">Установка и настройка </w:t>
            </w:r>
            <w:proofErr w:type="spellStart"/>
            <w:r w:rsidRPr="00D01FEF">
              <w:rPr>
                <w:spacing w:val="-5"/>
                <w:sz w:val="24"/>
                <w:lang w:val="ru-RU"/>
              </w:rPr>
              <w:t>PostgreSQL</w:t>
            </w:r>
            <w:proofErr w:type="spellEnd"/>
            <w:r w:rsidRPr="00D01FEF">
              <w:rPr>
                <w:spacing w:val="-5"/>
                <w:sz w:val="24"/>
                <w:lang w:val="ru-RU"/>
              </w:rPr>
              <w:t>.</w:t>
            </w:r>
            <w:r w:rsidR="005D355F">
              <w:rPr>
                <w:spacing w:val="-5"/>
                <w:sz w:val="24"/>
                <w:lang w:val="ru-RU"/>
              </w:rPr>
              <w:t xml:space="preserve"> </w:t>
            </w:r>
            <w:r w:rsidRPr="00D01FEF">
              <w:rPr>
                <w:spacing w:val="-5"/>
                <w:sz w:val="24"/>
                <w:lang w:val="ru-RU"/>
              </w:rPr>
              <w:t>Работа с командн</w:t>
            </w:r>
            <w:r w:rsidR="005D355F">
              <w:rPr>
                <w:spacing w:val="-5"/>
                <w:sz w:val="24"/>
                <w:lang w:val="ru-RU"/>
              </w:rPr>
              <w:t xml:space="preserve">ой строкой </w:t>
            </w:r>
            <w:proofErr w:type="spellStart"/>
            <w:r w:rsidR="005D355F">
              <w:rPr>
                <w:spacing w:val="-5"/>
                <w:sz w:val="24"/>
                <w:lang w:val="ru-RU"/>
              </w:rPr>
              <w:t>psql</w:t>
            </w:r>
            <w:proofErr w:type="spellEnd"/>
            <w:r w:rsidR="005D355F">
              <w:rPr>
                <w:spacing w:val="-5"/>
                <w:sz w:val="24"/>
                <w:lang w:val="ru-RU"/>
              </w:rPr>
              <w:t xml:space="preserve">. </w:t>
            </w:r>
            <w:r w:rsidRPr="00D01FEF">
              <w:rPr>
                <w:spacing w:val="-5"/>
                <w:sz w:val="24"/>
                <w:lang w:val="ru-RU"/>
              </w:rPr>
              <w:t>Основные опе</w:t>
            </w:r>
            <w:r w:rsidR="005D355F">
              <w:rPr>
                <w:spacing w:val="-5"/>
                <w:sz w:val="24"/>
                <w:lang w:val="ru-RU"/>
              </w:rPr>
              <w:t xml:space="preserve">рации с базами данных и схемами. </w:t>
            </w:r>
            <w:r w:rsidR="005D355F"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="005D355F"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="005D355F" w:rsidRPr="00B03582">
              <w:rPr>
                <w:b/>
                <w:i/>
                <w:sz w:val="24"/>
                <w:lang w:val="ru-RU"/>
              </w:rPr>
              <w:t>источники:</w:t>
            </w:r>
            <w:r w:rsidR="005D355F" w:rsidRPr="005D355F">
              <w:rPr>
                <w:i/>
                <w:spacing w:val="-3"/>
                <w:sz w:val="24"/>
                <w:lang w:val="ru-RU"/>
              </w:rPr>
              <w:t xml:space="preserve"> </w:t>
            </w:r>
          </w:p>
          <w:p w14:paraId="626DA0BB" w14:textId="10DDFA89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22BC1C82" w14:textId="77777777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27700694" w14:textId="77777777" w:rsidR="005D355F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11</w:t>
            </w:r>
            <w:r w:rsidR="00D01FEF" w:rsidRPr="00D01FEF">
              <w:rPr>
                <w:spacing w:val="-5"/>
                <w:sz w:val="24"/>
                <w:lang w:val="ru-RU"/>
              </w:rPr>
              <w:t>. С</w:t>
            </w:r>
            <w:r>
              <w:rPr>
                <w:spacing w:val="-5"/>
                <w:sz w:val="24"/>
                <w:lang w:val="ru-RU"/>
              </w:rPr>
              <w:t xml:space="preserve">оздание и управление таблицами. </w:t>
            </w:r>
            <w:r w:rsidR="00D01FEF" w:rsidRPr="00D01FEF">
              <w:rPr>
                <w:spacing w:val="-5"/>
                <w:sz w:val="24"/>
                <w:lang w:val="ru-RU"/>
              </w:rPr>
              <w:t xml:space="preserve">Определение и создание таблиц. Виды данных в </w:t>
            </w:r>
            <w:proofErr w:type="spellStart"/>
            <w:r w:rsidR="00D01FEF" w:rsidRPr="00D01FEF">
              <w:rPr>
                <w:spacing w:val="-5"/>
                <w:sz w:val="24"/>
                <w:lang w:val="ru-RU"/>
              </w:rPr>
              <w:t>PostgreSQL</w:t>
            </w:r>
            <w:proofErr w:type="spellEnd"/>
            <w:r w:rsidR="00D01FEF" w:rsidRPr="00D01FEF">
              <w:rPr>
                <w:spacing w:val="-5"/>
                <w:sz w:val="24"/>
                <w:lang w:val="ru-RU"/>
              </w:rPr>
              <w:t>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Ограничения для колонок (PRIMARY KE</w:t>
            </w:r>
            <w:r>
              <w:rPr>
                <w:spacing w:val="-5"/>
                <w:sz w:val="24"/>
                <w:lang w:val="ru-RU"/>
              </w:rPr>
              <w:t xml:space="preserve">Y, FOREIGN KEY, UNIQUE, CHECK). </w:t>
            </w:r>
            <w:r w:rsidR="00D01FEF" w:rsidRPr="00D01FEF">
              <w:rPr>
                <w:spacing w:val="-5"/>
                <w:sz w:val="24"/>
                <w:lang w:val="ru-RU"/>
              </w:rPr>
              <w:t>Изменение</w:t>
            </w:r>
            <w:r>
              <w:rPr>
                <w:spacing w:val="-5"/>
                <w:sz w:val="24"/>
                <w:lang w:val="ru-RU"/>
              </w:rPr>
              <w:t xml:space="preserve"> структуры таблиц (ALTER TABLE).</w:t>
            </w:r>
          </w:p>
          <w:p w14:paraId="4432EF95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2C52CD9E" w14:textId="4A3AEA2E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7FA6DF44" w14:textId="77777777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72C9792C" w14:textId="77777777" w:rsidR="005D355F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12</w:t>
            </w:r>
            <w:r w:rsidR="00D01FEF" w:rsidRPr="00D01FEF">
              <w:rPr>
                <w:spacing w:val="-5"/>
                <w:sz w:val="24"/>
                <w:lang w:val="ru-RU"/>
              </w:rPr>
              <w:t>. Вставка</w:t>
            </w:r>
            <w:r>
              <w:rPr>
                <w:spacing w:val="-5"/>
                <w:sz w:val="24"/>
                <w:lang w:val="ru-RU"/>
              </w:rPr>
              <w:t xml:space="preserve">, обновление и удаление данных. </w:t>
            </w:r>
            <w:r w:rsidR="00D01FEF" w:rsidRPr="00D01FEF">
              <w:rPr>
                <w:spacing w:val="-5"/>
                <w:sz w:val="24"/>
                <w:lang w:val="ru-RU"/>
              </w:rPr>
              <w:t>Команды INSERT, UPDATE, DELETE.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Использование транзакций для обеспечения целостности д</w:t>
            </w:r>
            <w:r>
              <w:rPr>
                <w:spacing w:val="-5"/>
                <w:sz w:val="24"/>
                <w:lang w:val="ru-RU"/>
              </w:rPr>
              <w:t>анных (BEGIN, COMMIT, ROLLBACK).</w:t>
            </w:r>
          </w:p>
          <w:p w14:paraId="3D8F88E2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5C3390CF" w14:textId="54896570" w:rsidR="005D355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2FC2CB51" w14:textId="65F279ED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64646E62" w14:textId="77777777" w:rsidR="005D355F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 xml:space="preserve">13. Запросы к данным. </w:t>
            </w:r>
            <w:r w:rsidR="00D01FEF" w:rsidRPr="00D01FEF">
              <w:rPr>
                <w:spacing w:val="-5"/>
                <w:sz w:val="24"/>
                <w:lang w:val="ru-RU"/>
              </w:rPr>
              <w:t>Основные операторы SELE</w:t>
            </w:r>
            <w:r>
              <w:rPr>
                <w:spacing w:val="-5"/>
                <w:sz w:val="24"/>
                <w:lang w:val="ru-RU"/>
              </w:rPr>
              <w:t>CT.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Использование</w:t>
            </w:r>
            <w:r w:rsidR="00D01FEF" w:rsidRPr="00065148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</w:rPr>
              <w:t>WHERE</w:t>
            </w:r>
            <w:r w:rsidR="00D01FEF" w:rsidRPr="00065148">
              <w:rPr>
                <w:spacing w:val="-5"/>
                <w:sz w:val="24"/>
                <w:lang w:val="ru-RU"/>
              </w:rPr>
              <w:t xml:space="preserve">, </w:t>
            </w:r>
            <w:r w:rsidR="00D01FEF" w:rsidRPr="00D01FEF">
              <w:rPr>
                <w:spacing w:val="-5"/>
                <w:sz w:val="24"/>
              </w:rPr>
              <w:t>ORDER</w:t>
            </w:r>
            <w:r w:rsidR="00D01FEF" w:rsidRPr="00065148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</w:rPr>
              <w:t>BY</w:t>
            </w:r>
            <w:r w:rsidR="00D01FEF" w:rsidRPr="00065148">
              <w:rPr>
                <w:spacing w:val="-5"/>
                <w:sz w:val="24"/>
                <w:lang w:val="ru-RU"/>
              </w:rPr>
              <w:t xml:space="preserve">, </w:t>
            </w:r>
            <w:r w:rsidR="00D01FEF" w:rsidRPr="00D01FEF">
              <w:rPr>
                <w:spacing w:val="-5"/>
                <w:sz w:val="24"/>
              </w:rPr>
              <w:t>LIMIT</w:t>
            </w:r>
            <w:r w:rsidRPr="00065148">
              <w:rPr>
                <w:spacing w:val="-5"/>
                <w:sz w:val="24"/>
                <w:lang w:val="ru-RU"/>
              </w:rPr>
              <w:t xml:space="preserve">. </w:t>
            </w:r>
            <w:r w:rsidR="00D01FEF" w:rsidRPr="00D01FEF">
              <w:rPr>
                <w:spacing w:val="-5"/>
                <w:sz w:val="24"/>
                <w:lang w:val="ru-RU"/>
              </w:rPr>
              <w:t>Агрегатные ф</w:t>
            </w:r>
            <w:r>
              <w:rPr>
                <w:spacing w:val="-5"/>
                <w:sz w:val="24"/>
                <w:lang w:val="ru-RU"/>
              </w:rPr>
              <w:t>ункции (SUM, AVG, COUNT и др.).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Группировка данных (GROUP BY).</w:t>
            </w:r>
          </w:p>
          <w:p w14:paraId="472EBF87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52CAFD04" w14:textId="2CC25C24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50596BF4" w14:textId="77777777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6AE92E29" w14:textId="77777777" w:rsidR="005D355F" w:rsidRPr="00065148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 w:rsidRPr="00065148">
              <w:rPr>
                <w:spacing w:val="-5"/>
                <w:sz w:val="24"/>
                <w:lang w:val="ru-RU"/>
              </w:rPr>
              <w:t xml:space="preserve">14. </w:t>
            </w:r>
            <w:r>
              <w:rPr>
                <w:spacing w:val="-5"/>
                <w:sz w:val="24"/>
                <w:lang w:val="ru-RU"/>
              </w:rPr>
              <w:t>Соединения</w:t>
            </w:r>
            <w:r w:rsidRPr="00065148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таблиц</w:t>
            </w:r>
            <w:r w:rsidRPr="00065148">
              <w:rPr>
                <w:spacing w:val="-5"/>
                <w:sz w:val="24"/>
                <w:lang w:val="ru-RU"/>
              </w:rPr>
              <w:t xml:space="preserve"> (</w:t>
            </w:r>
            <w:r w:rsidRPr="005D355F">
              <w:rPr>
                <w:spacing w:val="-5"/>
                <w:sz w:val="24"/>
              </w:rPr>
              <w:t>JOIN</w:t>
            </w:r>
            <w:r w:rsidRPr="00065148">
              <w:rPr>
                <w:spacing w:val="-5"/>
                <w:sz w:val="24"/>
                <w:lang w:val="ru-RU"/>
              </w:rPr>
              <w:t xml:space="preserve">). </w:t>
            </w:r>
            <w:r w:rsidR="00D01FEF" w:rsidRPr="00D01FEF">
              <w:rPr>
                <w:spacing w:val="-5"/>
                <w:sz w:val="24"/>
                <w:lang w:val="ru-RU"/>
              </w:rPr>
              <w:t>Виды</w:t>
            </w:r>
            <w:r w:rsidR="00D01FEF" w:rsidRPr="00D01FEF">
              <w:rPr>
                <w:spacing w:val="-5"/>
                <w:sz w:val="24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соединений</w:t>
            </w:r>
            <w:r w:rsidR="00D01FEF" w:rsidRPr="00D01FEF">
              <w:rPr>
                <w:spacing w:val="-5"/>
                <w:sz w:val="24"/>
              </w:rPr>
              <w:t xml:space="preserve"> (INNER JOIN, LEF</w:t>
            </w:r>
            <w:r>
              <w:rPr>
                <w:spacing w:val="-5"/>
                <w:sz w:val="24"/>
              </w:rPr>
              <w:t xml:space="preserve">T JOIN, RIGHT JOIN, FULL JOIN). </w:t>
            </w:r>
            <w:r w:rsidR="00D01FEF" w:rsidRPr="00D01FEF">
              <w:rPr>
                <w:spacing w:val="-5"/>
                <w:sz w:val="24"/>
                <w:lang w:val="ru-RU"/>
              </w:rPr>
              <w:t>Работа с подзапросам</w:t>
            </w:r>
            <w:r>
              <w:rPr>
                <w:spacing w:val="-5"/>
                <w:sz w:val="24"/>
                <w:lang w:val="ru-RU"/>
              </w:rPr>
              <w:t>и</w:t>
            </w:r>
            <w:r w:rsidRPr="00065148">
              <w:rPr>
                <w:spacing w:val="-5"/>
                <w:sz w:val="24"/>
                <w:lang w:val="ru-RU"/>
              </w:rPr>
              <w:t>.</w:t>
            </w:r>
          </w:p>
          <w:p w14:paraId="191D274F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7F251B71" w14:textId="39EEED61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4D9AA90C" w14:textId="77777777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4F6A7C7D" w14:textId="77777777" w:rsidR="005D355F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15. Индексы.</w:t>
            </w:r>
            <w:r w:rsidR="00D01FEF" w:rsidRPr="00D01FEF">
              <w:rPr>
                <w:spacing w:val="-5"/>
                <w:sz w:val="24"/>
                <w:lang w:val="ru-RU"/>
              </w:rPr>
              <w:t xml:space="preserve"> Соз</w:t>
            </w:r>
            <w:r>
              <w:rPr>
                <w:spacing w:val="-5"/>
                <w:sz w:val="24"/>
                <w:lang w:val="ru-RU"/>
              </w:rPr>
              <w:t>дание и использование индексов.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Влияние индексов</w:t>
            </w:r>
            <w:r>
              <w:rPr>
                <w:spacing w:val="-5"/>
                <w:sz w:val="24"/>
                <w:lang w:val="ru-RU"/>
              </w:rPr>
              <w:t xml:space="preserve"> на производительность запросов.</w:t>
            </w:r>
          </w:p>
          <w:p w14:paraId="58A70192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750C117C" w14:textId="798CB223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6B07B356" w14:textId="77777777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141E5038" w14:textId="77777777" w:rsidR="005D355F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 xml:space="preserve">16. Представления и процедуры. </w:t>
            </w:r>
            <w:r w:rsidR="00D01FEF" w:rsidRPr="00D01FEF">
              <w:rPr>
                <w:spacing w:val="-5"/>
                <w:sz w:val="24"/>
                <w:lang w:val="ru-RU"/>
              </w:rPr>
              <w:t>Создание представлений (VIEW).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Хранимые процедуры и функции (FUNCTIONS).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Триггеры (TRIGGERS).</w:t>
            </w:r>
          </w:p>
          <w:p w14:paraId="3E98F707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5010A468" w14:textId="46990A5F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29801814" w14:textId="77777777" w:rsidR="00D01FEF" w:rsidRP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6640B9EF" w14:textId="77777777" w:rsidR="005D355F" w:rsidRPr="00065148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17</w:t>
            </w:r>
            <w:r w:rsidR="00D01FEF" w:rsidRPr="00D01FEF">
              <w:rPr>
                <w:spacing w:val="-5"/>
                <w:sz w:val="24"/>
                <w:lang w:val="ru-RU"/>
              </w:rPr>
              <w:t>. Управление по</w:t>
            </w:r>
            <w:r>
              <w:rPr>
                <w:spacing w:val="-5"/>
                <w:sz w:val="24"/>
                <w:lang w:val="ru-RU"/>
              </w:rPr>
              <w:t xml:space="preserve">льзователями и правами доступа. </w:t>
            </w:r>
            <w:r w:rsidR="00D01FEF" w:rsidRPr="00D01FEF">
              <w:rPr>
                <w:spacing w:val="-5"/>
                <w:sz w:val="24"/>
                <w:lang w:val="ru-RU"/>
              </w:rPr>
              <w:t>Создание и у</w:t>
            </w:r>
            <w:r>
              <w:rPr>
                <w:spacing w:val="-5"/>
                <w:sz w:val="24"/>
                <w:lang w:val="ru-RU"/>
              </w:rPr>
              <w:t>правление ролями пользователей.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>Настройка прав</w:t>
            </w:r>
            <w:r>
              <w:rPr>
                <w:spacing w:val="-5"/>
                <w:sz w:val="24"/>
                <w:lang w:val="ru-RU"/>
              </w:rPr>
              <w:t xml:space="preserve"> доступа к объектам базы данных</w:t>
            </w:r>
            <w:r w:rsidRPr="00065148">
              <w:rPr>
                <w:spacing w:val="-5"/>
                <w:sz w:val="24"/>
                <w:lang w:val="ru-RU"/>
              </w:rPr>
              <w:t>.</w:t>
            </w:r>
          </w:p>
          <w:p w14:paraId="7257928D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1CF00D10" w14:textId="796CC4B0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  <w:p w14:paraId="4031E83E" w14:textId="10C22687" w:rsidR="00D01FEF" w:rsidRDefault="00D01FE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034CD1A7" w14:textId="2132B19D" w:rsidR="00B03582" w:rsidRDefault="00B03582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30D4AA5B" w14:textId="77777777" w:rsidR="00B03582" w:rsidRPr="00D01FEF" w:rsidRDefault="00B03582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</w:p>
          <w:p w14:paraId="11BEE6AB" w14:textId="77777777" w:rsidR="005D355F" w:rsidRDefault="005D355F" w:rsidP="005D355F">
            <w:pPr>
              <w:pStyle w:val="TableParagraph"/>
              <w:spacing w:line="261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lastRenderedPageBreak/>
              <w:t xml:space="preserve">18. Импорт и экспорт данных. </w:t>
            </w:r>
            <w:r w:rsidR="00D01FEF" w:rsidRPr="00D01FEF">
              <w:rPr>
                <w:spacing w:val="-5"/>
                <w:sz w:val="24"/>
                <w:lang w:val="ru-RU"/>
              </w:rPr>
              <w:t xml:space="preserve">Использование утилит </w:t>
            </w:r>
            <w:proofErr w:type="spellStart"/>
            <w:r w:rsidR="00D01FEF" w:rsidRPr="00D01FEF">
              <w:rPr>
                <w:spacing w:val="-5"/>
                <w:sz w:val="24"/>
                <w:lang w:val="ru-RU"/>
              </w:rPr>
              <w:t>pg_dump</w:t>
            </w:r>
            <w:proofErr w:type="spellEnd"/>
            <w:r w:rsidR="00D01FEF" w:rsidRPr="00D01FEF">
              <w:rPr>
                <w:spacing w:val="-5"/>
                <w:sz w:val="24"/>
                <w:lang w:val="ru-RU"/>
              </w:rPr>
              <w:t xml:space="preserve"> и </w:t>
            </w:r>
            <w:proofErr w:type="spellStart"/>
            <w:r w:rsidR="00D01FEF" w:rsidRPr="00D01FEF">
              <w:rPr>
                <w:spacing w:val="-5"/>
                <w:sz w:val="24"/>
                <w:lang w:val="ru-RU"/>
              </w:rPr>
              <w:t>pg_restore</w:t>
            </w:r>
            <w:proofErr w:type="spellEnd"/>
            <w:r w:rsidR="00D01FEF" w:rsidRPr="00D01FEF">
              <w:rPr>
                <w:spacing w:val="-5"/>
                <w:sz w:val="24"/>
                <w:lang w:val="ru-RU"/>
              </w:rPr>
              <w:t>.</w:t>
            </w:r>
            <w:r w:rsidRPr="005D355F">
              <w:rPr>
                <w:spacing w:val="-5"/>
                <w:sz w:val="24"/>
                <w:lang w:val="ru-RU"/>
              </w:rPr>
              <w:t xml:space="preserve"> </w:t>
            </w:r>
            <w:r w:rsidR="00D01FEF" w:rsidRPr="00D01FEF">
              <w:rPr>
                <w:spacing w:val="-5"/>
                <w:sz w:val="24"/>
                <w:lang w:val="ru-RU"/>
              </w:rPr>
              <w:t xml:space="preserve">Импорт данных из CSV и других </w:t>
            </w:r>
            <w:r>
              <w:rPr>
                <w:spacing w:val="-5"/>
                <w:sz w:val="24"/>
                <w:lang w:val="ru-RU"/>
              </w:rPr>
              <w:t>форматов.</w:t>
            </w:r>
          </w:p>
          <w:p w14:paraId="3427700B" w14:textId="77777777" w:rsidR="005D355F" w:rsidRPr="00B03582" w:rsidRDefault="005D355F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</w:p>
          <w:p w14:paraId="61229729" w14:textId="7530F306" w:rsidR="00D01FEF" w:rsidRPr="006D7676" w:rsidRDefault="006D7676" w:rsidP="005D355F">
            <w:pPr>
              <w:pStyle w:val="TableParagraph"/>
              <w:spacing w:line="261" w:lineRule="exact"/>
              <w:ind w:left="110"/>
              <w:jc w:val="both"/>
              <w:rPr>
                <w:i/>
                <w:spacing w:val="-5"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р</w:t>
            </w:r>
            <w:r w:rsidR="00A05973">
              <w:rPr>
                <w:i/>
                <w:sz w:val="24"/>
                <w:lang w:val="ru-RU"/>
              </w:rPr>
              <w:t>.8, [1]; р</w:t>
            </w:r>
            <w:r w:rsidR="005D355F" w:rsidRPr="006D7676">
              <w:rPr>
                <w:i/>
                <w:sz w:val="24"/>
                <w:lang w:val="ru-RU"/>
              </w:rPr>
              <w:t>.9, [1]</w:t>
            </w:r>
          </w:p>
        </w:tc>
        <w:tc>
          <w:tcPr>
            <w:tcW w:w="2268" w:type="dxa"/>
          </w:tcPr>
          <w:p w14:paraId="3BB13896" w14:textId="3966C54C" w:rsidR="004F5367" w:rsidRPr="005D355F" w:rsidRDefault="005D355F" w:rsidP="005D355F">
            <w:pPr>
              <w:pStyle w:val="TableParagraph"/>
              <w:tabs>
                <w:tab w:val="left" w:pos="1264"/>
                <w:tab w:val="left" w:pos="1385"/>
              </w:tabs>
              <w:ind w:right="96"/>
              <w:jc w:val="both"/>
              <w:rPr>
                <w:sz w:val="24"/>
                <w:lang w:val="ru-RU"/>
              </w:rPr>
            </w:pPr>
            <w:r w:rsidRPr="005D355F">
              <w:rPr>
                <w:sz w:val="24"/>
                <w:lang w:val="ru-RU"/>
              </w:rPr>
              <w:lastRenderedPageBreak/>
              <w:t>Практическое решение задач на компьютерах, защита</w:t>
            </w:r>
          </w:p>
        </w:tc>
      </w:tr>
      <w:tr w:rsidR="004F5367" w14:paraId="51DE5585" w14:textId="77777777" w:rsidTr="00F02799">
        <w:trPr>
          <w:trHeight w:val="2762"/>
        </w:trPr>
        <w:tc>
          <w:tcPr>
            <w:tcW w:w="2268" w:type="dxa"/>
          </w:tcPr>
          <w:p w14:paraId="165DF94B" w14:textId="77777777" w:rsidR="004F5367" w:rsidRDefault="004F5367" w:rsidP="000A6992">
            <w:pPr>
              <w:pStyle w:val="TableParagraph"/>
              <w:rPr>
                <w:sz w:val="24"/>
              </w:rPr>
            </w:pPr>
            <w:r w:rsidRPr="005D355F">
              <w:rPr>
                <w:spacing w:val="-2"/>
                <w:sz w:val="24"/>
                <w:lang w:val="ru-RU"/>
              </w:rPr>
              <w:t>Оптимизация выполнения з</w:t>
            </w:r>
            <w:proofErr w:type="spellStart"/>
            <w:r>
              <w:rPr>
                <w:spacing w:val="-2"/>
                <w:sz w:val="24"/>
              </w:rPr>
              <w:t>апросов</w:t>
            </w:r>
            <w:proofErr w:type="spellEnd"/>
          </w:p>
        </w:tc>
        <w:tc>
          <w:tcPr>
            <w:tcW w:w="5671" w:type="dxa"/>
          </w:tcPr>
          <w:p w14:paraId="2E316C9E" w14:textId="0CC50B07" w:rsidR="004F5367" w:rsidRPr="00D373F8" w:rsidRDefault="004F5367" w:rsidP="005D355F">
            <w:pPr>
              <w:pStyle w:val="TableParagraph"/>
              <w:numPr>
                <w:ilvl w:val="0"/>
                <w:numId w:val="18"/>
              </w:numPr>
              <w:tabs>
                <w:tab w:val="left" w:pos="491"/>
              </w:tabs>
              <w:ind w:right="98"/>
              <w:jc w:val="both"/>
              <w:rPr>
                <w:sz w:val="24"/>
              </w:rPr>
            </w:pPr>
            <w:r w:rsidRPr="004F5367">
              <w:rPr>
                <w:sz w:val="24"/>
                <w:lang w:val="ru-RU"/>
              </w:rPr>
              <w:t xml:space="preserve">Анализ плана запроса. Использование индексов. </w:t>
            </w:r>
            <w:proofErr w:type="spellStart"/>
            <w:r>
              <w:rPr>
                <w:sz w:val="24"/>
              </w:rPr>
              <w:t>Индексы</w:t>
            </w:r>
            <w:proofErr w:type="spellEnd"/>
            <w:r w:rsidRPr="00D373F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D373F8">
              <w:rPr>
                <w:sz w:val="24"/>
              </w:rPr>
              <w:t xml:space="preserve"> MS SQL Server.</w:t>
            </w:r>
          </w:p>
          <w:p w14:paraId="350FD53C" w14:textId="77777777" w:rsidR="00D54F73" w:rsidRPr="00B03582" w:rsidRDefault="004F5367" w:rsidP="005D355F">
            <w:pPr>
              <w:pStyle w:val="TableParagraph"/>
              <w:ind w:left="110"/>
              <w:jc w:val="both"/>
              <w:rPr>
                <w:b/>
                <w:i/>
                <w:spacing w:val="-3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3"/>
                <w:sz w:val="24"/>
              </w:rPr>
              <w:t xml:space="preserve"> </w:t>
            </w:r>
          </w:p>
          <w:p w14:paraId="3920AFFB" w14:textId="2EFD7ADD" w:rsidR="004F5367" w:rsidRPr="006D7676" w:rsidRDefault="00D54F73" w:rsidP="005D355F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[1];</w:t>
            </w:r>
            <w:r w:rsidR="004F5367" w:rsidRPr="006D7676">
              <w:rPr>
                <w:i/>
                <w:spacing w:val="-3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  <w:p w14:paraId="360C0E12" w14:textId="7173FAB5" w:rsidR="004F5367" w:rsidRPr="004F5367" w:rsidRDefault="004F5367" w:rsidP="005D355F">
            <w:pPr>
              <w:pStyle w:val="TableParagraph"/>
              <w:numPr>
                <w:ilvl w:val="0"/>
                <w:numId w:val="18"/>
              </w:numPr>
              <w:tabs>
                <w:tab w:val="left" w:pos="642"/>
              </w:tabs>
              <w:spacing w:before="273"/>
              <w:ind w:right="97"/>
              <w:jc w:val="both"/>
              <w:rPr>
                <w:sz w:val="24"/>
                <w:lang w:val="ru-RU"/>
              </w:rPr>
            </w:pPr>
            <w:r w:rsidRPr="004F5367">
              <w:rPr>
                <w:sz w:val="24"/>
                <w:lang w:val="ru-RU"/>
              </w:rPr>
              <w:t>План порядка соединения. Выбор метода выполнения соединения. Инструменты для редактирования стратегии оптимизатора.</w:t>
            </w:r>
          </w:p>
          <w:p w14:paraId="2F354CAC" w14:textId="77777777" w:rsidR="00D54F73" w:rsidRPr="00B03582" w:rsidRDefault="004F5367" w:rsidP="005D355F">
            <w:pPr>
              <w:pStyle w:val="TableParagraph"/>
              <w:ind w:left="110"/>
              <w:jc w:val="both"/>
              <w:rPr>
                <w:b/>
                <w:i/>
                <w:spacing w:val="-2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-2"/>
                <w:sz w:val="24"/>
              </w:rPr>
              <w:t xml:space="preserve"> </w:t>
            </w:r>
          </w:p>
          <w:p w14:paraId="078492DF" w14:textId="7598D9BA" w:rsidR="004F5367" w:rsidRPr="006D7676" w:rsidRDefault="00D54F73" w:rsidP="005D355F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[1];</w:t>
            </w:r>
            <w:r w:rsidR="004F5367" w:rsidRPr="006D7676">
              <w:rPr>
                <w:i/>
                <w:spacing w:val="56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pacing w:val="-5"/>
                <w:sz w:val="24"/>
              </w:rPr>
              <w:t>[1]</w:t>
            </w:r>
          </w:p>
        </w:tc>
        <w:tc>
          <w:tcPr>
            <w:tcW w:w="2268" w:type="dxa"/>
          </w:tcPr>
          <w:p w14:paraId="07E52AF6" w14:textId="77777777" w:rsidR="00D54F73" w:rsidRPr="004F5367" w:rsidRDefault="00D54F73" w:rsidP="005D355F">
            <w:pPr>
              <w:pStyle w:val="TableParagraph"/>
              <w:tabs>
                <w:tab w:val="left" w:pos="801"/>
              </w:tabs>
              <w:ind w:left="110" w:right="96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 xml:space="preserve">форма, </w:t>
            </w:r>
            <w:r w:rsidRPr="004F5367">
              <w:rPr>
                <w:sz w:val="24"/>
                <w:lang w:val="ru-RU"/>
              </w:rPr>
              <w:t>практикум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решению</w:t>
            </w:r>
          </w:p>
          <w:p w14:paraId="094908AC" w14:textId="7DADD563" w:rsidR="004F5367" w:rsidRPr="004F5367" w:rsidRDefault="00D54F73" w:rsidP="005D355F">
            <w:pPr>
              <w:pStyle w:val="TableParagraph"/>
              <w:tabs>
                <w:tab w:val="left" w:pos="1264"/>
                <w:tab w:val="left" w:pos="1385"/>
              </w:tabs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задач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6"/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тематике занятия</w:t>
            </w:r>
            <w:r>
              <w:rPr>
                <w:sz w:val="24"/>
                <w:lang w:val="ru-RU"/>
              </w:rPr>
              <w:t xml:space="preserve"> </w:t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коллективное обсуждение решений</w:t>
            </w:r>
          </w:p>
        </w:tc>
      </w:tr>
      <w:tr w:rsidR="004F5367" w14:paraId="7D27177E" w14:textId="77777777" w:rsidTr="00B03582">
        <w:trPr>
          <w:trHeight w:val="2414"/>
        </w:trPr>
        <w:tc>
          <w:tcPr>
            <w:tcW w:w="2268" w:type="dxa"/>
          </w:tcPr>
          <w:p w14:paraId="5983C182" w14:textId="77777777" w:rsidR="004F5367" w:rsidRPr="004F5367" w:rsidRDefault="004F5367" w:rsidP="000A69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Обеспечение</w:t>
            </w:r>
          </w:p>
          <w:p w14:paraId="2EA36B2C" w14:textId="77777777" w:rsidR="004F5367" w:rsidRPr="004F5367" w:rsidRDefault="004F5367" w:rsidP="000A6992">
            <w:pPr>
              <w:pStyle w:val="TableParagraph"/>
              <w:tabs>
                <w:tab w:val="left" w:pos="1745"/>
              </w:tabs>
              <w:ind w:right="96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целостности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доступности</w:t>
            </w:r>
          </w:p>
          <w:p w14:paraId="4E5353BF" w14:textId="77777777" w:rsidR="004F5367" w:rsidRPr="004F5367" w:rsidRDefault="004F5367" w:rsidP="000A6992">
            <w:pPr>
              <w:pStyle w:val="TableParagrap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5671" w:type="dxa"/>
          </w:tcPr>
          <w:p w14:paraId="6DC09B47" w14:textId="41BE2C4C" w:rsidR="004F5367" w:rsidRDefault="004F5367" w:rsidP="005D355F">
            <w:pPr>
              <w:pStyle w:val="TableParagraph"/>
              <w:numPr>
                <w:ilvl w:val="0"/>
                <w:numId w:val="18"/>
              </w:numPr>
              <w:tabs>
                <w:tab w:val="left" w:pos="803"/>
              </w:tabs>
              <w:ind w:right="95"/>
              <w:jc w:val="both"/>
              <w:rPr>
                <w:sz w:val="24"/>
              </w:rPr>
            </w:pPr>
            <w:r w:rsidRPr="004F5367">
              <w:rPr>
                <w:sz w:val="24"/>
                <w:lang w:val="ru-RU"/>
              </w:rPr>
              <w:t xml:space="preserve"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</w:t>
            </w:r>
            <w:proofErr w:type="spellStart"/>
            <w:r>
              <w:rPr>
                <w:sz w:val="24"/>
              </w:rPr>
              <w:t>Регулярные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</w:t>
            </w:r>
            <w:proofErr w:type="spellEnd"/>
          </w:p>
          <w:p w14:paraId="1CD33057" w14:textId="77777777" w:rsidR="00D54F73" w:rsidRPr="00B03582" w:rsidRDefault="004F5367" w:rsidP="005D355F">
            <w:pPr>
              <w:pStyle w:val="TableParagraph"/>
              <w:ind w:left="110"/>
              <w:jc w:val="both"/>
              <w:rPr>
                <w:b/>
                <w:i/>
                <w:spacing w:val="59"/>
                <w:sz w:val="24"/>
              </w:rPr>
            </w:pPr>
            <w:proofErr w:type="spellStart"/>
            <w:r w:rsidRPr="00B03582">
              <w:rPr>
                <w:b/>
                <w:i/>
                <w:sz w:val="24"/>
              </w:rPr>
              <w:t>Рекомендуемые</w:t>
            </w:r>
            <w:proofErr w:type="spellEnd"/>
            <w:r w:rsidRPr="00B03582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B03582">
              <w:rPr>
                <w:b/>
                <w:i/>
                <w:sz w:val="24"/>
              </w:rPr>
              <w:t>источники</w:t>
            </w:r>
            <w:proofErr w:type="spellEnd"/>
            <w:r w:rsidRPr="00B03582">
              <w:rPr>
                <w:b/>
                <w:i/>
                <w:sz w:val="24"/>
              </w:rPr>
              <w:t>:</w:t>
            </w:r>
            <w:r w:rsidRPr="00B03582">
              <w:rPr>
                <w:b/>
                <w:i/>
                <w:spacing w:val="59"/>
                <w:sz w:val="24"/>
              </w:rPr>
              <w:t xml:space="preserve"> </w:t>
            </w:r>
          </w:p>
          <w:p w14:paraId="663EFF59" w14:textId="3B43B69D" w:rsidR="004F5367" w:rsidRPr="00B03582" w:rsidRDefault="00D54F73" w:rsidP="00B03582"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.8,</w:t>
            </w:r>
            <w:r w:rsidR="004F5367" w:rsidRPr="006D7676">
              <w:rPr>
                <w:i/>
                <w:spacing w:val="-4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[1];</w:t>
            </w:r>
            <w:r w:rsidR="004F5367" w:rsidRPr="006D7676">
              <w:rPr>
                <w:i/>
                <w:spacing w:val="-2"/>
                <w:sz w:val="24"/>
              </w:rPr>
              <w:t xml:space="preserve"> </w:t>
            </w:r>
            <w:r w:rsidRPr="006D7676">
              <w:rPr>
                <w:i/>
                <w:sz w:val="24"/>
              </w:rPr>
              <w:t>р</w:t>
            </w:r>
            <w:r w:rsidR="004F5367" w:rsidRPr="006D7676">
              <w:rPr>
                <w:i/>
                <w:sz w:val="24"/>
              </w:rPr>
              <w:t>.9,</w:t>
            </w:r>
            <w:r w:rsidR="004F5367" w:rsidRPr="006D7676">
              <w:rPr>
                <w:i/>
                <w:spacing w:val="-5"/>
                <w:sz w:val="24"/>
              </w:rPr>
              <w:t xml:space="preserve"> </w:t>
            </w:r>
            <w:r w:rsidR="004F5367" w:rsidRPr="006D7676">
              <w:rPr>
                <w:i/>
                <w:sz w:val="24"/>
              </w:rPr>
              <w:t>[1],</w:t>
            </w:r>
            <w:r w:rsidR="004F5367" w:rsidRPr="006D7676">
              <w:rPr>
                <w:i/>
                <w:spacing w:val="-1"/>
                <w:sz w:val="24"/>
              </w:rPr>
              <w:t xml:space="preserve"> </w:t>
            </w:r>
            <w:r w:rsidR="004F5367" w:rsidRPr="006D7676">
              <w:rPr>
                <w:i/>
                <w:spacing w:val="-4"/>
                <w:sz w:val="24"/>
              </w:rPr>
              <w:t>[11]</w:t>
            </w:r>
          </w:p>
        </w:tc>
        <w:tc>
          <w:tcPr>
            <w:tcW w:w="2268" w:type="dxa"/>
          </w:tcPr>
          <w:p w14:paraId="2E608536" w14:textId="77777777" w:rsidR="00D54F73" w:rsidRPr="004F5367" w:rsidRDefault="00D54F73" w:rsidP="005D355F">
            <w:pPr>
              <w:pStyle w:val="TableParagraph"/>
              <w:tabs>
                <w:tab w:val="left" w:pos="801"/>
              </w:tabs>
              <w:ind w:left="110" w:right="96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 xml:space="preserve">форма, </w:t>
            </w:r>
            <w:r w:rsidRPr="004F5367">
              <w:rPr>
                <w:sz w:val="24"/>
                <w:lang w:val="ru-RU"/>
              </w:rPr>
              <w:t>практикум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решению</w:t>
            </w:r>
          </w:p>
          <w:p w14:paraId="656F629D" w14:textId="47E33A10" w:rsidR="004F5367" w:rsidRPr="004F5367" w:rsidRDefault="00D54F73" w:rsidP="005D355F">
            <w:pPr>
              <w:pStyle w:val="TableParagraph"/>
              <w:tabs>
                <w:tab w:val="left" w:pos="1264"/>
                <w:tab w:val="left" w:pos="1385"/>
              </w:tabs>
              <w:ind w:left="110" w:right="96"/>
              <w:jc w:val="bot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задач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6"/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тематике занятия</w:t>
            </w:r>
            <w:r>
              <w:rPr>
                <w:sz w:val="24"/>
                <w:lang w:val="ru-RU"/>
              </w:rPr>
              <w:t xml:space="preserve"> </w:t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коллективное обсуждение решений</w:t>
            </w:r>
          </w:p>
        </w:tc>
      </w:tr>
      <w:tr w:rsidR="004F5367" w14:paraId="4A487116" w14:textId="77777777" w:rsidTr="00F02799">
        <w:trPr>
          <w:trHeight w:val="58"/>
        </w:trPr>
        <w:tc>
          <w:tcPr>
            <w:tcW w:w="2268" w:type="dxa"/>
          </w:tcPr>
          <w:p w14:paraId="5FBD43A5" w14:textId="77777777" w:rsidR="004F5367" w:rsidRDefault="004F5367" w:rsidP="000A6992">
            <w:pPr>
              <w:pStyle w:val="TableParagraph"/>
              <w:tabs>
                <w:tab w:val="left" w:pos="1549"/>
              </w:tabs>
              <w:ind w:right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Нереляционные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системы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баз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данных</w:t>
            </w:r>
            <w:proofErr w:type="spellEnd"/>
          </w:p>
        </w:tc>
        <w:tc>
          <w:tcPr>
            <w:tcW w:w="5671" w:type="dxa"/>
          </w:tcPr>
          <w:p w14:paraId="7AD8E8FB" w14:textId="767A5F83" w:rsidR="004F5367" w:rsidRPr="004F5367" w:rsidRDefault="005D355F" w:rsidP="005D355F">
            <w:pPr>
              <w:pStyle w:val="TableParagraph"/>
              <w:spacing w:line="270" w:lineRule="exact"/>
              <w:ind w:left="11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</w:t>
            </w:r>
            <w:r w:rsidR="004F5367" w:rsidRPr="004F5367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="004F5367" w:rsidRPr="004F5367">
              <w:rPr>
                <w:sz w:val="24"/>
                <w:lang w:val="ru-RU"/>
              </w:rPr>
              <w:t>Классификация</w:t>
            </w:r>
            <w:r w:rsidR="004F5367" w:rsidRPr="004F5367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="004F5367">
              <w:rPr>
                <w:sz w:val="24"/>
              </w:rPr>
              <w:t>NoSQL</w:t>
            </w:r>
            <w:r w:rsidR="004F5367" w:rsidRPr="004F5367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="004F5367" w:rsidRPr="004F5367">
              <w:rPr>
                <w:sz w:val="24"/>
                <w:lang w:val="ru-RU"/>
              </w:rPr>
              <w:t>СУБД.</w:t>
            </w:r>
            <w:r w:rsidR="004F5367" w:rsidRPr="004F5367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="004F5367" w:rsidRPr="004F5367">
              <w:rPr>
                <w:sz w:val="24"/>
                <w:lang w:val="ru-RU"/>
              </w:rPr>
              <w:t>Базы</w:t>
            </w:r>
            <w:r w:rsidR="004F5367" w:rsidRPr="004F5367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="004F5367" w:rsidRPr="004F5367">
              <w:rPr>
                <w:spacing w:val="-2"/>
                <w:sz w:val="24"/>
                <w:lang w:val="ru-RU"/>
              </w:rPr>
              <w:t>данных</w:t>
            </w:r>
          </w:p>
          <w:p w14:paraId="6E6ECF6E" w14:textId="77777777" w:rsidR="004F5367" w:rsidRPr="004F5367" w:rsidRDefault="004F5367" w:rsidP="005D355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4F5367">
              <w:rPr>
                <w:sz w:val="24"/>
                <w:lang w:val="ru-RU"/>
              </w:rPr>
              <w:t xml:space="preserve">«ключ-значение», </w:t>
            </w:r>
            <w:proofErr w:type="spellStart"/>
            <w:r w:rsidRPr="004F5367">
              <w:rPr>
                <w:sz w:val="24"/>
                <w:lang w:val="ru-RU"/>
              </w:rPr>
              <w:t>документоориентированные</w:t>
            </w:r>
            <w:proofErr w:type="spellEnd"/>
            <w:r w:rsidRPr="004F5367">
              <w:rPr>
                <w:sz w:val="24"/>
                <w:lang w:val="ru-RU"/>
              </w:rPr>
              <w:t xml:space="preserve"> базы данных, колоночные базы данных, </w:t>
            </w:r>
            <w:proofErr w:type="spellStart"/>
            <w:r w:rsidRPr="004F5367">
              <w:rPr>
                <w:sz w:val="24"/>
                <w:lang w:val="ru-RU"/>
              </w:rPr>
              <w:t>графовые</w:t>
            </w:r>
            <w:proofErr w:type="spellEnd"/>
            <w:r w:rsidRPr="004F5367">
              <w:rPr>
                <w:sz w:val="24"/>
                <w:lang w:val="ru-RU"/>
              </w:rPr>
              <w:t xml:space="preserve"> БД: назначение,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особенности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архитектуры,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достоинства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>и недостатки. Перспективные направления развития систем хранения данных и знаний.</w:t>
            </w:r>
          </w:p>
          <w:p w14:paraId="6DD5B2F4" w14:textId="77777777" w:rsidR="00D54F73" w:rsidRPr="00B03582" w:rsidRDefault="004F5367" w:rsidP="005D355F">
            <w:pPr>
              <w:pStyle w:val="TableParagraph"/>
              <w:ind w:left="110"/>
              <w:jc w:val="both"/>
              <w:rPr>
                <w:b/>
                <w:spacing w:val="-3"/>
                <w:sz w:val="24"/>
                <w:lang w:val="ru-RU"/>
              </w:rPr>
            </w:pPr>
            <w:r w:rsidRPr="00B03582">
              <w:rPr>
                <w:b/>
                <w:i/>
                <w:sz w:val="24"/>
                <w:lang w:val="ru-RU"/>
              </w:rPr>
              <w:t>Рекомендуемые</w:t>
            </w:r>
            <w:r w:rsidRPr="00B03582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03582">
              <w:rPr>
                <w:b/>
                <w:i/>
                <w:sz w:val="24"/>
                <w:lang w:val="ru-RU"/>
              </w:rPr>
              <w:t>источники:</w:t>
            </w:r>
            <w:r w:rsidRPr="00B03582">
              <w:rPr>
                <w:b/>
                <w:spacing w:val="-3"/>
                <w:sz w:val="24"/>
                <w:lang w:val="ru-RU"/>
              </w:rPr>
              <w:t xml:space="preserve"> </w:t>
            </w:r>
          </w:p>
          <w:p w14:paraId="2C189EAE" w14:textId="62392D4E" w:rsidR="004F5367" w:rsidRPr="006D7676" w:rsidRDefault="00D54F73" w:rsidP="005D355F">
            <w:pPr>
              <w:pStyle w:val="TableParagraph"/>
              <w:ind w:left="110"/>
              <w:jc w:val="both"/>
              <w:rPr>
                <w:i/>
                <w:sz w:val="24"/>
                <w:lang w:val="ru-RU"/>
              </w:rPr>
            </w:pPr>
            <w:r w:rsidRPr="006D7676">
              <w:rPr>
                <w:i/>
                <w:sz w:val="24"/>
                <w:lang w:val="ru-RU"/>
              </w:rPr>
              <w:t>р</w:t>
            </w:r>
            <w:r w:rsidR="004F5367" w:rsidRPr="006D7676">
              <w:rPr>
                <w:i/>
                <w:sz w:val="24"/>
                <w:lang w:val="ru-RU"/>
              </w:rPr>
              <w:t>.9,</w:t>
            </w:r>
            <w:r w:rsidR="004F5367" w:rsidRPr="006D7676">
              <w:rPr>
                <w:i/>
                <w:spacing w:val="-5"/>
                <w:sz w:val="24"/>
                <w:lang w:val="ru-RU"/>
              </w:rPr>
              <w:t xml:space="preserve"> </w:t>
            </w:r>
            <w:r w:rsidR="004F5367" w:rsidRPr="006D7676">
              <w:rPr>
                <w:i/>
                <w:sz w:val="24"/>
                <w:lang w:val="ru-RU"/>
              </w:rPr>
              <w:t>[1],</w:t>
            </w:r>
            <w:r w:rsidR="004F5367" w:rsidRPr="006D7676">
              <w:rPr>
                <w:i/>
                <w:spacing w:val="-5"/>
                <w:sz w:val="24"/>
                <w:lang w:val="ru-RU"/>
              </w:rPr>
              <w:t xml:space="preserve"> </w:t>
            </w:r>
            <w:r w:rsidR="004F5367" w:rsidRPr="006D7676">
              <w:rPr>
                <w:i/>
                <w:sz w:val="24"/>
                <w:lang w:val="ru-RU"/>
              </w:rPr>
              <w:t>[9],</w:t>
            </w:r>
            <w:r w:rsidR="004F5367" w:rsidRPr="006D7676">
              <w:rPr>
                <w:i/>
                <w:spacing w:val="-4"/>
                <w:sz w:val="24"/>
                <w:lang w:val="ru-RU"/>
              </w:rPr>
              <w:t xml:space="preserve"> [11]</w:t>
            </w:r>
          </w:p>
        </w:tc>
        <w:tc>
          <w:tcPr>
            <w:tcW w:w="2268" w:type="dxa"/>
          </w:tcPr>
          <w:p w14:paraId="72087887" w14:textId="77777777" w:rsidR="00D54F73" w:rsidRPr="004F5367" w:rsidRDefault="00D54F73" w:rsidP="005D355F">
            <w:pPr>
              <w:pStyle w:val="TableParagraph"/>
              <w:tabs>
                <w:tab w:val="left" w:pos="801"/>
              </w:tabs>
              <w:ind w:left="110" w:right="96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Интерактивн</w:t>
            </w:r>
            <w:r w:rsidRPr="004F5367">
              <w:rPr>
                <w:spacing w:val="-6"/>
                <w:sz w:val="24"/>
                <w:lang w:val="ru-RU"/>
              </w:rPr>
              <w:t>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4F5367">
              <w:rPr>
                <w:spacing w:val="-2"/>
                <w:sz w:val="24"/>
                <w:lang w:val="ru-RU"/>
              </w:rPr>
              <w:t xml:space="preserve">форма, </w:t>
            </w:r>
            <w:r w:rsidRPr="004F5367">
              <w:rPr>
                <w:sz w:val="24"/>
                <w:lang w:val="ru-RU"/>
              </w:rPr>
              <w:t>практикум</w:t>
            </w:r>
            <w:r w:rsidRPr="004F5367">
              <w:rPr>
                <w:spacing w:val="-15"/>
                <w:sz w:val="24"/>
                <w:lang w:val="ru-RU"/>
              </w:rPr>
              <w:t xml:space="preserve"> </w:t>
            </w:r>
            <w:r w:rsidRPr="004F5367">
              <w:rPr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решению</w:t>
            </w:r>
          </w:p>
          <w:p w14:paraId="6BD0F4B3" w14:textId="4A04CED3" w:rsidR="004F5367" w:rsidRPr="00D54F73" w:rsidRDefault="00D54F73" w:rsidP="005D355F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4F5367">
              <w:rPr>
                <w:spacing w:val="-2"/>
                <w:sz w:val="24"/>
                <w:lang w:val="ru-RU"/>
              </w:rPr>
              <w:t>задач</w:t>
            </w:r>
            <w:r w:rsidRPr="004F5367">
              <w:rPr>
                <w:sz w:val="24"/>
                <w:lang w:val="ru-RU"/>
              </w:rPr>
              <w:tab/>
            </w:r>
            <w:r w:rsidRPr="004F5367">
              <w:rPr>
                <w:spacing w:val="-6"/>
                <w:sz w:val="24"/>
                <w:lang w:val="ru-RU"/>
              </w:rPr>
              <w:t xml:space="preserve">по </w:t>
            </w:r>
            <w:r w:rsidRPr="004F5367">
              <w:rPr>
                <w:spacing w:val="-2"/>
                <w:sz w:val="24"/>
                <w:lang w:val="ru-RU"/>
              </w:rPr>
              <w:t>тематике занятия</w:t>
            </w:r>
            <w:r>
              <w:rPr>
                <w:sz w:val="24"/>
                <w:lang w:val="ru-RU"/>
              </w:rPr>
              <w:t xml:space="preserve"> </w:t>
            </w:r>
            <w:r w:rsidRPr="004F5367">
              <w:rPr>
                <w:spacing w:val="-10"/>
                <w:sz w:val="24"/>
                <w:lang w:val="ru-RU"/>
              </w:rPr>
              <w:t xml:space="preserve">и </w:t>
            </w:r>
            <w:r w:rsidRPr="004F5367">
              <w:rPr>
                <w:spacing w:val="-2"/>
                <w:sz w:val="24"/>
                <w:lang w:val="ru-RU"/>
              </w:rPr>
              <w:t>коллективное обсуждение решений</w:t>
            </w:r>
          </w:p>
        </w:tc>
      </w:tr>
    </w:tbl>
    <w:p w14:paraId="60787CAD" w14:textId="0953E5B9" w:rsidR="004F5367" w:rsidRDefault="004F5367" w:rsidP="004F5367"/>
    <w:p w14:paraId="299BB192" w14:textId="6EBFE78B" w:rsidR="006913D3" w:rsidRPr="00C7683C" w:rsidRDefault="00C7683C" w:rsidP="006F643A">
      <w:pPr>
        <w:pStyle w:val="1"/>
        <w:numPr>
          <w:ilvl w:val="0"/>
          <w:numId w:val="0"/>
        </w:numPr>
        <w:spacing w:line="360" w:lineRule="auto"/>
      </w:pPr>
      <w:r>
        <w:t>6</w:t>
      </w:r>
      <w:r w:rsidR="006913D3" w:rsidRPr="00C7683C">
        <w:t>.   Перечень учебно-методического обеспечения для самостоятельной работы обучающихся по дисциплине</w:t>
      </w:r>
      <w:bookmarkEnd w:id="25"/>
      <w:r w:rsidR="006913D3" w:rsidRPr="00C7683C">
        <w:t xml:space="preserve"> </w:t>
      </w:r>
    </w:p>
    <w:p w14:paraId="03F31DDE" w14:textId="0094D9E5" w:rsidR="004F5367" w:rsidRDefault="006171A9" w:rsidP="00B03582">
      <w:pPr>
        <w:pStyle w:val="2"/>
        <w:spacing w:line="360" w:lineRule="auto"/>
      </w:pPr>
      <w:bookmarkStart w:id="27" w:name="_Toc105060213"/>
      <w:r>
        <w:t>6.1</w:t>
      </w:r>
      <w:r w:rsidR="006913D3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Start w:id="28" w:name="_Toc45137"/>
      <w:bookmarkEnd w:id="26"/>
      <w:bookmarkEnd w:id="27"/>
      <w:r>
        <w:t xml:space="preserve"> </w:t>
      </w:r>
      <w:bookmarkEnd w:id="28"/>
    </w:p>
    <w:tbl>
      <w:tblPr>
        <w:tblW w:w="546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0"/>
        <w:gridCol w:w="4248"/>
        <w:gridCol w:w="3260"/>
      </w:tblGrid>
      <w:tr w:rsidR="004F5367" w:rsidRPr="00D448A3" w14:paraId="4705455D" w14:textId="77777777" w:rsidTr="00B03582">
        <w:tc>
          <w:tcPr>
            <w:tcW w:w="1322" w:type="pct"/>
            <w:vAlign w:val="center"/>
          </w:tcPr>
          <w:p w14:paraId="3C8B900D" w14:textId="77777777" w:rsidR="004F5367" w:rsidRPr="00D448A3" w:rsidRDefault="004F5367" w:rsidP="00646C70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80" w:type="pct"/>
            <w:shd w:val="clear" w:color="auto" w:fill="auto"/>
          </w:tcPr>
          <w:p w14:paraId="51220449" w14:textId="77777777" w:rsidR="004F5367" w:rsidRPr="00D448A3" w:rsidRDefault="004F5367" w:rsidP="00646C70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97" w:type="pct"/>
          </w:tcPr>
          <w:p w14:paraId="210B3BE3" w14:textId="77777777" w:rsidR="004F5367" w:rsidRPr="00D448A3" w:rsidRDefault="004F5367" w:rsidP="00646C70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F5367" w:rsidRPr="00D448A3" w14:paraId="1FE9A044" w14:textId="77777777" w:rsidTr="00B03582">
        <w:tc>
          <w:tcPr>
            <w:tcW w:w="1322" w:type="pct"/>
          </w:tcPr>
          <w:p w14:paraId="3042C8B8" w14:textId="77777777" w:rsidR="004F5367" w:rsidRPr="00D448A3" w:rsidRDefault="004F5367" w:rsidP="000A6992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2080" w:type="pct"/>
            <w:shd w:val="clear" w:color="auto" w:fill="auto"/>
          </w:tcPr>
          <w:p w14:paraId="0D1AFCB6" w14:textId="77777777" w:rsidR="004F5367" w:rsidRPr="00D448A3" w:rsidRDefault="004F5367" w:rsidP="000A6992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 систем баз данных, состав систем баз данных. Развитие архитектуры систем БД</w:t>
            </w:r>
          </w:p>
        </w:tc>
        <w:tc>
          <w:tcPr>
            <w:tcW w:w="1597" w:type="pct"/>
          </w:tcPr>
          <w:p w14:paraId="5F5D78A1" w14:textId="77777777" w:rsidR="004F5367" w:rsidRPr="00D448A3" w:rsidRDefault="004F5367" w:rsidP="000A6992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4F5367" w:rsidRPr="00D448A3" w14:paraId="4D410BE9" w14:textId="77777777" w:rsidTr="00B03582">
        <w:tc>
          <w:tcPr>
            <w:tcW w:w="1322" w:type="pct"/>
          </w:tcPr>
          <w:p w14:paraId="60B61A22" w14:textId="62CF079C" w:rsidR="004F5367" w:rsidRPr="00D448A3" w:rsidRDefault="004F5367" w:rsidP="009F08DC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lastRenderedPageBreak/>
              <w:t>Концептуальное проектирование</w:t>
            </w:r>
            <w:r w:rsidR="009F08DC">
              <w:rPr>
                <w:sz w:val="24"/>
                <w:szCs w:val="24"/>
              </w:rPr>
              <w:t xml:space="preserve"> </w:t>
            </w:r>
            <w:r w:rsidRPr="00D448A3">
              <w:rPr>
                <w:sz w:val="24"/>
                <w:szCs w:val="24"/>
              </w:rPr>
              <w:t>баз данных</w:t>
            </w:r>
          </w:p>
        </w:tc>
        <w:tc>
          <w:tcPr>
            <w:tcW w:w="2080" w:type="pct"/>
            <w:shd w:val="clear" w:color="auto" w:fill="auto"/>
          </w:tcPr>
          <w:p w14:paraId="4515647E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Этапы проектирования баз данных. Нотации для построения ER-диаграмм. Проектирование базы данных на основе ER-диаграмм. Проектирование реляционных баз данных с использованием </w:t>
            </w:r>
            <w:proofErr w:type="spellStart"/>
            <w:r w:rsidRPr="00D448A3">
              <w:rPr>
                <w:sz w:val="24"/>
                <w:szCs w:val="24"/>
              </w:rPr>
              <w:t>AllFusion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ERwin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Data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Modeler</w:t>
            </w:r>
            <w:proofErr w:type="spellEnd"/>
            <w:r w:rsidRPr="00D448A3">
              <w:rPr>
                <w:sz w:val="24"/>
                <w:szCs w:val="24"/>
              </w:rPr>
              <w:t xml:space="preserve"> и </w:t>
            </w:r>
            <w:proofErr w:type="spellStart"/>
            <w:r w:rsidRPr="00D448A3">
              <w:rPr>
                <w:sz w:val="24"/>
                <w:szCs w:val="24"/>
              </w:rPr>
              <w:t>Microsoft</w:t>
            </w:r>
            <w:proofErr w:type="spellEnd"/>
            <w:r w:rsidRPr="00D448A3">
              <w:rPr>
                <w:sz w:val="24"/>
                <w:szCs w:val="24"/>
              </w:rPr>
              <w:t xml:space="preserve"> SQL </w:t>
            </w:r>
            <w:proofErr w:type="spellStart"/>
            <w:r w:rsidRPr="00D448A3">
              <w:rPr>
                <w:sz w:val="24"/>
                <w:szCs w:val="24"/>
              </w:rPr>
              <w:t>Server</w:t>
            </w:r>
            <w:proofErr w:type="spellEnd"/>
            <w:r w:rsidRPr="00D448A3">
              <w:rPr>
                <w:sz w:val="24"/>
                <w:szCs w:val="24"/>
              </w:rPr>
              <w:t>.</w:t>
            </w:r>
          </w:p>
        </w:tc>
        <w:tc>
          <w:tcPr>
            <w:tcW w:w="1597" w:type="pct"/>
          </w:tcPr>
          <w:p w14:paraId="60BCFCF4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4F5367" w:rsidRPr="00D448A3" w14:paraId="6F118A36" w14:textId="77777777" w:rsidTr="00B03582">
        <w:tc>
          <w:tcPr>
            <w:tcW w:w="1322" w:type="pct"/>
          </w:tcPr>
          <w:p w14:paraId="0D8FF877" w14:textId="77777777" w:rsidR="00646C70" w:rsidRPr="00D01FEF" w:rsidRDefault="00646C70" w:rsidP="00646C70">
            <w:pPr>
              <w:pStyle w:val="TableParagraph"/>
              <w:spacing w:line="273" w:lineRule="exact"/>
              <w:ind w:left="0"/>
              <w:rPr>
                <w:sz w:val="24"/>
              </w:rPr>
            </w:pPr>
            <w:r w:rsidRPr="00D01FEF">
              <w:rPr>
                <w:sz w:val="24"/>
              </w:rPr>
              <w:t>Модели</w:t>
            </w:r>
            <w:r w:rsidRPr="00D01FEF">
              <w:rPr>
                <w:spacing w:val="65"/>
                <w:sz w:val="24"/>
              </w:rPr>
              <w:t xml:space="preserve"> </w:t>
            </w:r>
            <w:r w:rsidRPr="00D01FEF">
              <w:rPr>
                <w:spacing w:val="-2"/>
                <w:sz w:val="24"/>
              </w:rPr>
              <w:t>данных.</w:t>
            </w:r>
          </w:p>
          <w:p w14:paraId="5372B95E" w14:textId="673BB516" w:rsidR="004F5367" w:rsidRPr="00D448A3" w:rsidRDefault="00646C70" w:rsidP="00646C70">
            <w:pPr>
              <w:ind w:firstLine="0"/>
              <w:rPr>
                <w:sz w:val="24"/>
                <w:szCs w:val="24"/>
              </w:rPr>
            </w:pPr>
            <w:r w:rsidRPr="00D01FEF">
              <w:rPr>
                <w:color w:val="auto"/>
                <w:spacing w:val="-2"/>
                <w:sz w:val="24"/>
              </w:rPr>
              <w:t xml:space="preserve">Реляционная модель </w:t>
            </w:r>
            <w:r w:rsidRPr="00D01FEF">
              <w:rPr>
                <w:color w:val="auto"/>
                <w:sz w:val="24"/>
              </w:rPr>
              <w:t>данных.</w:t>
            </w:r>
          </w:p>
        </w:tc>
        <w:tc>
          <w:tcPr>
            <w:tcW w:w="2080" w:type="pct"/>
            <w:shd w:val="clear" w:color="auto" w:fill="auto"/>
          </w:tcPr>
          <w:p w14:paraId="733E2F2D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Структура отношения. Свойства отношений.</w:t>
            </w:r>
          </w:p>
          <w:p w14:paraId="33A4BDFF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Нормализация схемы отношений. </w:t>
            </w:r>
          </w:p>
          <w:p w14:paraId="5219A1CC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Операции реляционной алгебры. Реляционное исчисление. Поддержание целостности сущностей</w:t>
            </w:r>
          </w:p>
        </w:tc>
        <w:tc>
          <w:tcPr>
            <w:tcW w:w="1597" w:type="pct"/>
            <w:vAlign w:val="center"/>
          </w:tcPr>
          <w:p w14:paraId="3C60F7DC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4F5367" w:rsidRPr="00D448A3" w14:paraId="3DCE145A" w14:textId="77777777" w:rsidTr="00B03582">
        <w:tc>
          <w:tcPr>
            <w:tcW w:w="1322" w:type="pct"/>
          </w:tcPr>
          <w:p w14:paraId="0EF02AE9" w14:textId="4E5877D2" w:rsidR="004F5367" w:rsidRPr="00D448A3" w:rsidRDefault="004F5367" w:rsidP="000A6992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Системы управления базами данных</w:t>
            </w:r>
            <w:r w:rsidR="00646C70">
              <w:rPr>
                <w:sz w:val="24"/>
                <w:szCs w:val="24"/>
              </w:rPr>
              <w:t xml:space="preserve"> (СУБД)</w:t>
            </w:r>
          </w:p>
        </w:tc>
        <w:tc>
          <w:tcPr>
            <w:tcW w:w="2080" w:type="pct"/>
            <w:shd w:val="clear" w:color="auto" w:fill="auto"/>
          </w:tcPr>
          <w:p w14:paraId="2EAAF8B3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</w:t>
            </w:r>
            <w:r w:rsidRPr="00D448A3">
              <w:rPr>
                <w:sz w:val="24"/>
                <w:szCs w:val="24"/>
                <w:lang w:val="en-US"/>
              </w:rPr>
              <w:t xml:space="preserve"> SQL Server Management Studio. </w:t>
            </w:r>
            <w:r w:rsidRPr="00D448A3">
              <w:rPr>
                <w:sz w:val="24"/>
                <w:szCs w:val="24"/>
              </w:rPr>
              <w:t xml:space="preserve">Создание схемы базы данных, ввод и редактирование информации. Обмен данными с </w:t>
            </w:r>
            <w:proofErr w:type="spellStart"/>
            <w:r w:rsidRPr="00D448A3">
              <w:rPr>
                <w:sz w:val="24"/>
                <w:szCs w:val="24"/>
              </w:rPr>
              <w:t>приложеними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Microsoft</w:t>
            </w:r>
            <w:proofErr w:type="spellEnd"/>
            <w:r w:rsidRPr="00D448A3">
              <w:rPr>
                <w:sz w:val="24"/>
                <w:szCs w:val="24"/>
              </w:rPr>
              <w:t xml:space="preserve">. Работа в </w:t>
            </w:r>
            <w:proofErr w:type="spellStart"/>
            <w:r w:rsidRPr="00D448A3">
              <w:rPr>
                <w:sz w:val="24"/>
                <w:szCs w:val="24"/>
              </w:rPr>
              <w:t>Query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Editor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7" w:type="pct"/>
            <w:vAlign w:val="center"/>
          </w:tcPr>
          <w:p w14:paraId="7013AC83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4F5367" w:rsidRPr="00D448A3" w14:paraId="2257670B" w14:textId="77777777" w:rsidTr="00B03582">
        <w:tc>
          <w:tcPr>
            <w:tcW w:w="1322" w:type="pct"/>
          </w:tcPr>
          <w:p w14:paraId="25EF96CA" w14:textId="2706FB83" w:rsidR="004F5367" w:rsidRPr="00D01FEF" w:rsidRDefault="00D01FEF" w:rsidP="00646C70">
            <w:pPr>
              <w:ind w:firstLine="0"/>
              <w:rPr>
                <w:color w:val="auto"/>
                <w:sz w:val="24"/>
                <w:szCs w:val="24"/>
              </w:rPr>
            </w:pPr>
            <w:r w:rsidRPr="00D01FEF">
              <w:rPr>
                <w:color w:val="auto"/>
                <w:spacing w:val="-2"/>
                <w:sz w:val="24"/>
                <w:szCs w:val="24"/>
              </w:rPr>
              <w:t>Программирова</w:t>
            </w:r>
            <w:r w:rsidR="00646C70" w:rsidRPr="00D01FEF">
              <w:rPr>
                <w:color w:val="auto"/>
                <w:sz w:val="24"/>
                <w:szCs w:val="24"/>
              </w:rPr>
              <w:t xml:space="preserve">ние баз данных на языке </w:t>
            </w:r>
            <w:proofErr w:type="spellStart"/>
            <w:r w:rsidR="00646C70" w:rsidRPr="00D01FEF">
              <w:rPr>
                <w:color w:val="auto"/>
                <w:sz w:val="24"/>
                <w:szCs w:val="24"/>
              </w:rPr>
              <w:t>Po</w:t>
            </w:r>
            <w:r w:rsidRPr="00D01FEF">
              <w:rPr>
                <w:color w:val="auto"/>
                <w:sz w:val="24"/>
                <w:szCs w:val="24"/>
              </w:rPr>
              <w:t>stgreSQL</w:t>
            </w:r>
            <w:proofErr w:type="spellEnd"/>
          </w:p>
        </w:tc>
        <w:tc>
          <w:tcPr>
            <w:tcW w:w="2080" w:type="pct"/>
            <w:shd w:val="clear" w:color="auto" w:fill="auto"/>
          </w:tcPr>
          <w:p w14:paraId="738258E7" w14:textId="57AC48FD" w:rsidR="004F5367" w:rsidRPr="00F02799" w:rsidRDefault="00F02799" w:rsidP="000A6992">
            <w:pPr>
              <w:keepNext/>
              <w:ind w:firstLine="0"/>
              <w:rPr>
                <w:sz w:val="24"/>
                <w:szCs w:val="24"/>
              </w:rPr>
            </w:pPr>
            <w:r w:rsidRPr="00F02799">
              <w:rPr>
                <w:sz w:val="24"/>
                <w:szCs w:val="24"/>
              </w:rPr>
              <w:t xml:space="preserve">Преимущества </w:t>
            </w:r>
            <w:proofErr w:type="spellStart"/>
            <w:r w:rsidRPr="00F02799">
              <w:rPr>
                <w:sz w:val="24"/>
                <w:szCs w:val="24"/>
              </w:rPr>
              <w:t>PostgreSQL</w:t>
            </w:r>
            <w:proofErr w:type="spellEnd"/>
            <w:r w:rsidRPr="00F02799">
              <w:rPr>
                <w:sz w:val="24"/>
                <w:szCs w:val="24"/>
              </w:rPr>
              <w:t xml:space="preserve">, основные компоненты и типы данных. Создание таблиц, ограничения и изменения структуры. Транзакции, многократный INSERT, удаление дубликатов. Запросы: SELECT, агрегация и фильтры. Типы JOIN, подзапросы, обработка дубликатов. Индексы, их влияние на производительность, удаление. Представления, хранимые функции и триггеры. Создание пользователей, роли и права доступа. Резервное копирование с </w:t>
            </w:r>
            <w:proofErr w:type="spellStart"/>
            <w:r w:rsidRPr="00F02799">
              <w:rPr>
                <w:sz w:val="24"/>
                <w:szCs w:val="24"/>
              </w:rPr>
              <w:t>pg_dump</w:t>
            </w:r>
            <w:proofErr w:type="spellEnd"/>
            <w:r w:rsidRPr="00F02799">
              <w:rPr>
                <w:sz w:val="24"/>
                <w:szCs w:val="24"/>
              </w:rPr>
              <w:t xml:space="preserve">, форматы для импорта, использование COPY. EXPLAIN для анализа запросов, параметры конфигурации, определение узких мест. Популярные расширения, установка </w:t>
            </w:r>
            <w:proofErr w:type="spellStart"/>
            <w:r w:rsidRPr="00F02799">
              <w:rPr>
                <w:sz w:val="24"/>
                <w:szCs w:val="24"/>
              </w:rPr>
              <w:t>PostGIS</w:t>
            </w:r>
            <w:proofErr w:type="spellEnd"/>
            <w:r w:rsidRPr="00F02799">
              <w:rPr>
                <w:sz w:val="24"/>
                <w:szCs w:val="24"/>
              </w:rPr>
              <w:t>, проверка совместимости. Настройка репликации, методы резервного копирования, восстановление из резервной копии.</w:t>
            </w:r>
          </w:p>
        </w:tc>
        <w:tc>
          <w:tcPr>
            <w:tcW w:w="1597" w:type="pct"/>
          </w:tcPr>
          <w:p w14:paraId="6A999E36" w14:textId="0E63F4B9" w:rsidR="004F5367" w:rsidRPr="00646C70" w:rsidRDefault="008A799C" w:rsidP="00F02799">
            <w:pPr>
              <w:keepNext/>
              <w:ind w:firstLine="0"/>
              <w:rPr>
                <w:strike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4F5367" w:rsidRPr="00D448A3" w14:paraId="51A1C4F8" w14:textId="77777777" w:rsidTr="00B03582">
        <w:tc>
          <w:tcPr>
            <w:tcW w:w="1322" w:type="pct"/>
          </w:tcPr>
          <w:p w14:paraId="0E18DA48" w14:textId="77777777" w:rsidR="004F5367" w:rsidRPr="00D448A3" w:rsidRDefault="004F5367" w:rsidP="000A6992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2080" w:type="pct"/>
            <w:shd w:val="clear" w:color="auto" w:fill="auto"/>
          </w:tcPr>
          <w:p w14:paraId="6A7AA1FE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  <w:lang w:val="en-US"/>
              </w:rPr>
            </w:pPr>
            <w:r w:rsidRPr="00D448A3">
              <w:rPr>
                <w:sz w:val="24"/>
                <w:szCs w:val="24"/>
              </w:rPr>
              <w:t>Назначение и сущность индексов. Использование индексов. Индексы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r w:rsidRPr="00D448A3">
              <w:rPr>
                <w:sz w:val="24"/>
                <w:szCs w:val="24"/>
              </w:rPr>
              <w:t>в</w:t>
            </w:r>
            <w:r w:rsidRPr="00D448A3">
              <w:rPr>
                <w:sz w:val="24"/>
                <w:szCs w:val="24"/>
                <w:lang w:val="en-US"/>
              </w:rPr>
              <w:t xml:space="preserve"> MS SQL Server</w:t>
            </w:r>
          </w:p>
        </w:tc>
        <w:tc>
          <w:tcPr>
            <w:tcW w:w="1597" w:type="pct"/>
            <w:vAlign w:val="center"/>
          </w:tcPr>
          <w:p w14:paraId="7DA5830F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4F5367" w:rsidRPr="00D448A3" w14:paraId="1A378329" w14:textId="77777777" w:rsidTr="00B03582">
        <w:tc>
          <w:tcPr>
            <w:tcW w:w="1322" w:type="pct"/>
          </w:tcPr>
          <w:p w14:paraId="460E34F0" w14:textId="77777777" w:rsidR="004F5367" w:rsidRPr="00D448A3" w:rsidRDefault="004F5367" w:rsidP="000A6992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2080" w:type="pct"/>
            <w:shd w:val="clear" w:color="auto" w:fill="auto"/>
          </w:tcPr>
          <w:p w14:paraId="2A11A2AC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Свойства транзакций. Режимы блокировок. Модели восстановления. Отказоустойчивая кластеризация</w:t>
            </w:r>
          </w:p>
        </w:tc>
        <w:tc>
          <w:tcPr>
            <w:tcW w:w="1597" w:type="pct"/>
            <w:vAlign w:val="center"/>
          </w:tcPr>
          <w:p w14:paraId="019A5EE7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</w:t>
            </w:r>
            <w:r w:rsidRPr="00D448A3">
              <w:rPr>
                <w:sz w:val="24"/>
                <w:szCs w:val="24"/>
              </w:rPr>
              <w:lastRenderedPageBreak/>
              <w:t>вопросов по теме занятия. Выполнение домашних заданий к каждому занятию</w:t>
            </w:r>
          </w:p>
        </w:tc>
      </w:tr>
      <w:tr w:rsidR="004F5367" w:rsidRPr="00D448A3" w14:paraId="13DF9401" w14:textId="77777777" w:rsidTr="00B03582">
        <w:tc>
          <w:tcPr>
            <w:tcW w:w="1322" w:type="pct"/>
          </w:tcPr>
          <w:p w14:paraId="5EAF7B0F" w14:textId="77777777" w:rsidR="004F5367" w:rsidRPr="00D448A3" w:rsidRDefault="004F5367" w:rsidP="000A6992">
            <w:pPr>
              <w:ind w:firstLine="0"/>
              <w:rPr>
                <w:sz w:val="24"/>
                <w:szCs w:val="24"/>
              </w:rPr>
            </w:pPr>
            <w:proofErr w:type="spellStart"/>
            <w:r w:rsidRPr="00D448A3">
              <w:rPr>
                <w:sz w:val="24"/>
                <w:szCs w:val="24"/>
              </w:rPr>
              <w:lastRenderedPageBreak/>
              <w:t>Нереляционные</w:t>
            </w:r>
            <w:proofErr w:type="spellEnd"/>
            <w:r w:rsidRPr="00D448A3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2080" w:type="pct"/>
            <w:shd w:val="clear" w:color="auto" w:fill="auto"/>
          </w:tcPr>
          <w:p w14:paraId="0D10D883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D448A3">
              <w:rPr>
                <w:sz w:val="24"/>
                <w:szCs w:val="24"/>
              </w:rPr>
              <w:t>NoSQL</w:t>
            </w:r>
            <w:proofErr w:type="spellEnd"/>
            <w:r w:rsidRPr="00D448A3">
              <w:rPr>
                <w:sz w:val="24"/>
                <w:szCs w:val="24"/>
              </w:rPr>
              <w:t xml:space="preserve"> СУБД.</w:t>
            </w:r>
          </w:p>
          <w:p w14:paraId="5A4EE484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Перспективные направления развития систем хранения данных и знаний</w:t>
            </w:r>
          </w:p>
        </w:tc>
        <w:tc>
          <w:tcPr>
            <w:tcW w:w="1597" w:type="pct"/>
            <w:vAlign w:val="center"/>
          </w:tcPr>
          <w:p w14:paraId="1FA18E5F" w14:textId="77777777" w:rsidR="004F5367" w:rsidRPr="00D448A3" w:rsidRDefault="004F5367" w:rsidP="000A699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06472128" w14:textId="71CFA2CA" w:rsidR="004F5367" w:rsidRDefault="004F5367" w:rsidP="004F5367"/>
    <w:p w14:paraId="45A5267A" w14:textId="6BC20357" w:rsidR="004F5367" w:rsidRDefault="004F5367" w:rsidP="004F5367"/>
    <w:p w14:paraId="7214836E" w14:textId="77777777" w:rsidR="00646C70" w:rsidRDefault="00642406" w:rsidP="006D7676">
      <w:pPr>
        <w:spacing w:after="160" w:line="360" w:lineRule="auto"/>
        <w:ind w:firstLine="0"/>
        <w:rPr>
          <w:rFonts w:eastAsiaTheme="majorEastAsia" w:cstheme="majorBidi"/>
          <w:b/>
          <w:color w:val="auto"/>
          <w:szCs w:val="26"/>
        </w:rPr>
      </w:pPr>
      <w:bookmarkStart w:id="29" w:name="_Toc73006677"/>
      <w:bookmarkStart w:id="30" w:name="_Toc105060214"/>
      <w:r w:rsidRPr="001B394B">
        <w:rPr>
          <w:b/>
        </w:rPr>
        <w:t>6.2</w:t>
      </w:r>
      <w:r w:rsidR="006913D3" w:rsidRPr="001B394B">
        <w:rPr>
          <w:b/>
        </w:rPr>
        <w:t>.</w:t>
      </w:r>
      <w:r w:rsidRPr="001B394B">
        <w:rPr>
          <w:b/>
        </w:rPr>
        <w:t xml:space="preserve"> </w:t>
      </w:r>
      <w:r w:rsidR="002E7FA4" w:rsidRPr="001B394B">
        <w:rPr>
          <w:b/>
        </w:rPr>
        <w:t>Перечень вопросов, заданий, тем для подготовки к текущему контролю</w:t>
      </w:r>
      <w:bookmarkStart w:id="31" w:name="_Toc45138"/>
      <w:bookmarkEnd w:id="29"/>
      <w:bookmarkEnd w:id="30"/>
      <w:r w:rsidR="002E7FA4" w:rsidRPr="001B394B">
        <w:rPr>
          <w:b/>
        </w:rPr>
        <w:t xml:space="preserve"> </w:t>
      </w:r>
      <w:bookmarkEnd w:id="31"/>
    </w:p>
    <w:p w14:paraId="6AF341CF" w14:textId="01F03AAA" w:rsidR="00F02799" w:rsidRDefault="00F02799" w:rsidP="00F02799">
      <w:pPr>
        <w:spacing w:after="160" w:line="259" w:lineRule="auto"/>
        <w:ind w:firstLine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</w:t>
      </w:r>
      <w:r w:rsidRPr="00F02799">
        <w:rPr>
          <w:b/>
          <w:bCs/>
          <w:i/>
          <w:iCs/>
        </w:rPr>
        <w:t>римерны</w:t>
      </w:r>
      <w:r w:rsidR="006D7676">
        <w:rPr>
          <w:b/>
          <w:bCs/>
          <w:i/>
          <w:iCs/>
        </w:rPr>
        <w:t>й вариант контрольной работы</w:t>
      </w:r>
    </w:p>
    <w:p w14:paraId="3B32598A" w14:textId="77777777" w:rsidR="008A799C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Задание: завершите описание предметной обл</w:t>
      </w:r>
      <w:r>
        <w:rPr>
          <w:szCs w:val="28"/>
        </w:rPr>
        <w:t>асти и выполните концептуальное</w:t>
      </w:r>
      <w:r w:rsidRPr="008A799C">
        <w:rPr>
          <w:szCs w:val="28"/>
        </w:rPr>
        <w:t xml:space="preserve"> </w:t>
      </w:r>
      <w:r w:rsidRPr="00126135">
        <w:rPr>
          <w:szCs w:val="28"/>
        </w:rPr>
        <w:t xml:space="preserve">проектирование базы данных по данному описанию. </w:t>
      </w:r>
    </w:p>
    <w:p w14:paraId="1F7964E5" w14:textId="1AA2C348" w:rsidR="008A799C" w:rsidRPr="008A799C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Для этого</w:t>
      </w:r>
      <w:r w:rsidRPr="008A799C">
        <w:rPr>
          <w:szCs w:val="28"/>
        </w:rPr>
        <w:t>:</w:t>
      </w:r>
    </w:p>
    <w:p w14:paraId="6B20D9D0" w14:textId="7F6F5660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а) определите группы пользователей б</w:t>
      </w:r>
      <w:r>
        <w:rPr>
          <w:szCs w:val="28"/>
        </w:rPr>
        <w:t>азы данных и перечислите задачи</w:t>
      </w:r>
      <w:r w:rsidRPr="008A799C">
        <w:rPr>
          <w:szCs w:val="28"/>
        </w:rPr>
        <w:t xml:space="preserve"> </w:t>
      </w:r>
      <w:r w:rsidRPr="00126135">
        <w:rPr>
          <w:szCs w:val="28"/>
        </w:rPr>
        <w:t>пользователей каждой группы;</w:t>
      </w:r>
    </w:p>
    <w:p w14:paraId="479DCA2B" w14:textId="527A95BB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б) для проектируемой ER-модели оп</w:t>
      </w:r>
      <w:r>
        <w:rPr>
          <w:szCs w:val="28"/>
        </w:rPr>
        <w:t>ределите основные элементы с их</w:t>
      </w:r>
      <w:r w:rsidRPr="008A799C">
        <w:rPr>
          <w:szCs w:val="28"/>
        </w:rPr>
        <w:t xml:space="preserve"> </w:t>
      </w:r>
      <w:r w:rsidRPr="00126135">
        <w:rPr>
          <w:szCs w:val="28"/>
        </w:rPr>
        <w:t>характеристиками:</w:t>
      </w:r>
    </w:p>
    <w:p w14:paraId="3AD8959A" w14:textId="00695DF9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сущности (имя, назначение, зависимая/неза</w:t>
      </w:r>
      <w:r>
        <w:rPr>
          <w:szCs w:val="28"/>
        </w:rPr>
        <w:t>висимая, стержневая/код-ссылка-</w:t>
      </w:r>
      <w:r w:rsidRPr="00126135">
        <w:rPr>
          <w:szCs w:val="28"/>
        </w:rPr>
        <w:t>классификатор/ассоциативная/характеристическая-исключающая/включающая),</w:t>
      </w:r>
    </w:p>
    <w:p w14:paraId="21F01A40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связи (имя, кардинальность, обязательность),</w:t>
      </w:r>
    </w:p>
    <w:p w14:paraId="1FB17C8D" w14:textId="465680EF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в) задайте бизнес-правила вида: «Каждый объект сущности1 {должен быть или</w:t>
      </w:r>
      <w:r w:rsidRPr="008A799C">
        <w:rPr>
          <w:szCs w:val="28"/>
        </w:rPr>
        <w:t xml:space="preserve"> </w:t>
      </w:r>
      <w:r w:rsidRPr="00126135">
        <w:rPr>
          <w:szCs w:val="28"/>
        </w:rPr>
        <w:t xml:space="preserve">может быть} </w:t>
      </w:r>
      <w:proofErr w:type="spellStart"/>
      <w:r w:rsidRPr="00126135">
        <w:rPr>
          <w:szCs w:val="28"/>
        </w:rPr>
        <w:t>имя_связи</w:t>
      </w:r>
      <w:proofErr w:type="spellEnd"/>
      <w:r w:rsidRPr="00126135">
        <w:rPr>
          <w:szCs w:val="28"/>
        </w:rPr>
        <w:t xml:space="preserve"> {«один или более» или «один и только один»} объект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сущности2»;</w:t>
      </w:r>
    </w:p>
    <w:p w14:paraId="6E313DC5" w14:textId="3C73FF3C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атрибуты (сущность, имя,</w:t>
      </w:r>
      <w:r w:rsidR="00430EED">
        <w:rPr>
          <w:szCs w:val="28"/>
        </w:rPr>
        <w:t xml:space="preserve"> назначение, простой/составной,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однозначный/многозначный, базовый/производный, ключевой/</w:t>
      </w:r>
      <w:proofErr w:type="spellStart"/>
      <w:r w:rsidRPr="00126135">
        <w:rPr>
          <w:szCs w:val="28"/>
        </w:rPr>
        <w:t>неключевой</w:t>
      </w:r>
      <w:proofErr w:type="spellEnd"/>
      <w:r w:rsidRPr="00126135">
        <w:rPr>
          <w:szCs w:val="28"/>
        </w:rPr>
        <w:t>).</w:t>
      </w:r>
    </w:p>
    <w:p w14:paraId="721BA194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Избыточные атрибуты в описании следует убрать, а необходимые – добавить;</w:t>
      </w:r>
    </w:p>
    <w:p w14:paraId="2EB12E1C" w14:textId="15DC26D6" w:rsidR="006D7676" w:rsidRDefault="008A799C" w:rsidP="006D7676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г) постройте ER-диаграмму в нотации Дж. Мартина.</w:t>
      </w:r>
    </w:p>
    <w:p w14:paraId="2372B386" w14:textId="6A789320" w:rsidR="008A799C" w:rsidRPr="008A799C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lastRenderedPageBreak/>
        <w:t>Варианты заданий</w:t>
      </w:r>
      <w:r w:rsidRPr="008A799C">
        <w:rPr>
          <w:szCs w:val="28"/>
        </w:rPr>
        <w:t>:</w:t>
      </w:r>
    </w:p>
    <w:p w14:paraId="5958862A" w14:textId="09CD3C41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1. В базе данных «Библиотека вуза» хранятся с</w:t>
      </w:r>
      <w:r w:rsidR="00430EED">
        <w:rPr>
          <w:szCs w:val="28"/>
        </w:rPr>
        <w:t>ведения об изданиях, читателях,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структурных подразделениях, к которым о</w:t>
      </w:r>
      <w:r w:rsidR="00430EED">
        <w:rPr>
          <w:szCs w:val="28"/>
        </w:rPr>
        <w:t>тносятся читатели, сроках сдачи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изданий и др. Базой данных могут пользов</w:t>
      </w:r>
      <w:r w:rsidR="00430EED">
        <w:rPr>
          <w:szCs w:val="28"/>
        </w:rPr>
        <w:t>аться администратор, методист и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библиотекарь.</w:t>
      </w:r>
    </w:p>
    <w:p w14:paraId="391EE8C0" w14:textId="7583E10B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 xml:space="preserve">Основные функции администратора - </w:t>
      </w:r>
      <w:r w:rsidR="00430EED">
        <w:rPr>
          <w:szCs w:val="28"/>
        </w:rPr>
        <w:t>добавлять/удалять/редактировать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пользователей системы, кроме того, он имеет</w:t>
      </w:r>
      <w:r w:rsidR="00430EED">
        <w:rPr>
          <w:szCs w:val="28"/>
        </w:rPr>
        <w:t xml:space="preserve"> неограниченные права на другие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действия с базой. Методист определяет пакет</w:t>
      </w:r>
      <w:r w:rsidR="00430EED">
        <w:rPr>
          <w:szCs w:val="28"/>
        </w:rPr>
        <w:t>ы изданий (см. ниже) для разных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курсов и департаментов.</w:t>
      </w:r>
    </w:p>
    <w:p w14:paraId="71D3CD49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Библиотекарь выдает издания читателям и фиксирует их сроки сдачи.</w:t>
      </w:r>
    </w:p>
    <w:p w14:paraId="5B54D3D7" w14:textId="39CAD10A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Студент не может получить у библиотекаря ещ</w:t>
      </w:r>
      <w:r w:rsidR="00430EED">
        <w:rPr>
          <w:szCs w:val="28"/>
        </w:rPr>
        <w:t>е одно издание до тех пор, пока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не сдаст имеющееся у него просроченное издани</w:t>
      </w:r>
      <w:r w:rsidR="00430EED">
        <w:rPr>
          <w:szCs w:val="28"/>
        </w:rPr>
        <w:t>е. Кроме этого, в начале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 xml:space="preserve">учебного года библиотекарь выдает </w:t>
      </w:r>
      <w:r w:rsidR="00430EED">
        <w:rPr>
          <w:szCs w:val="28"/>
        </w:rPr>
        <w:t>пакет учебных изданий студентам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каждого курса сроком на 1 год. Для препод</w:t>
      </w:r>
      <w:r w:rsidR="00430EED">
        <w:rPr>
          <w:szCs w:val="28"/>
        </w:rPr>
        <w:t>авателей сроки сдачи изданий не</w:t>
      </w:r>
      <w:r w:rsidR="00430EED" w:rsidRPr="00065148">
        <w:rPr>
          <w:szCs w:val="28"/>
        </w:rPr>
        <w:t xml:space="preserve"> </w:t>
      </w:r>
      <w:r w:rsidRPr="00126135">
        <w:rPr>
          <w:szCs w:val="28"/>
        </w:rPr>
        <w:t>определены.</w:t>
      </w:r>
    </w:p>
    <w:p w14:paraId="604FB725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В базе данных требуется хранить данные:</w:t>
      </w:r>
    </w:p>
    <w:p w14:paraId="4C536645" w14:textId="476E5D1F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об изданиях - код, наименование, авто</w:t>
      </w:r>
      <w:r w:rsidR="00430EED">
        <w:rPr>
          <w:szCs w:val="28"/>
        </w:rPr>
        <w:t>р, тип (книга, учебное пособие,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журнал, газета, методические указания</w:t>
      </w:r>
      <w:r w:rsidR="00430EED">
        <w:rPr>
          <w:szCs w:val="28"/>
        </w:rPr>
        <w:t>), срок для прочтения студентом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(книги/учебные пособия – 1 месяц, журна</w:t>
      </w:r>
      <w:r w:rsidR="00430EED">
        <w:rPr>
          <w:szCs w:val="28"/>
        </w:rPr>
        <w:t>лы – 2 недели, газеты – 5 дней,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методические указания – 1 месяц), город, изда</w:t>
      </w:r>
      <w:r w:rsidR="00430EED">
        <w:rPr>
          <w:szCs w:val="28"/>
        </w:rPr>
        <w:t>тельство, год издания,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количество страниц, ISBN, общее к</w:t>
      </w:r>
      <w:r w:rsidR="00430EED">
        <w:rPr>
          <w:szCs w:val="28"/>
        </w:rPr>
        <w:t>оличество, количество свободных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экземпляров, признак выдачи на 1 г</w:t>
      </w:r>
      <w:r w:rsidR="00430EED">
        <w:rPr>
          <w:szCs w:val="28"/>
        </w:rPr>
        <w:t>од (если да, указанные сроки не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действуют);</w:t>
      </w:r>
    </w:p>
    <w:p w14:paraId="2A63D5CB" w14:textId="016D388A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 читателях – категория (студент/преподава</w:t>
      </w:r>
      <w:r w:rsidR="00430EED">
        <w:rPr>
          <w:szCs w:val="28"/>
        </w:rPr>
        <w:t>тель, ФИО, номер телефона, дата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рождения, номер читательского билета, но</w:t>
      </w:r>
      <w:r w:rsidR="00430EED">
        <w:rPr>
          <w:szCs w:val="28"/>
        </w:rPr>
        <w:t>мер студенческого билета, номер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 xml:space="preserve">зачетной книжки, группа (для студентов), </w:t>
      </w:r>
      <w:r w:rsidR="00430EED">
        <w:rPr>
          <w:szCs w:val="28"/>
        </w:rPr>
        <w:t>курс (для студентов), должность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(для преподавателей), департаме</w:t>
      </w:r>
      <w:r w:rsidR="00430EED">
        <w:rPr>
          <w:szCs w:val="28"/>
        </w:rPr>
        <w:t>нт (кафедра), факультет, список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удерживаемых изданий со сроками их сдачи);</w:t>
      </w:r>
    </w:p>
    <w:p w14:paraId="4D126B1A" w14:textId="00953C0E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lastRenderedPageBreak/>
        <w:t>- о пакетах изданий для выдачи студ</w:t>
      </w:r>
      <w:r w:rsidR="00430EED">
        <w:rPr>
          <w:szCs w:val="28"/>
        </w:rPr>
        <w:t>ентам различных курсов и кафедр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(департаментов). Каждый пакет содер</w:t>
      </w:r>
      <w:r w:rsidR="00430EED">
        <w:rPr>
          <w:szCs w:val="28"/>
        </w:rPr>
        <w:t>жит набор определенных изданий,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 xml:space="preserve">издания в пакетах для разных курсов </w:t>
      </w:r>
      <w:r w:rsidR="00430EED">
        <w:rPr>
          <w:szCs w:val="28"/>
        </w:rPr>
        <w:t>и разных департаментов (кафедр)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различны. Каждый студент определенно</w:t>
      </w:r>
      <w:r w:rsidR="00430EED">
        <w:rPr>
          <w:szCs w:val="28"/>
        </w:rPr>
        <w:t>й группы получает один и тот же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пакет изданий на 1 год;</w:t>
      </w:r>
    </w:p>
    <w:p w14:paraId="56A3A241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 пользователях (роль, логин, пароль).</w:t>
      </w:r>
    </w:p>
    <w:p w14:paraId="0232A566" w14:textId="2B6DF34D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2. В базе данных «Расписание занятий» хр</w:t>
      </w:r>
      <w:r w:rsidR="00430EED">
        <w:rPr>
          <w:szCs w:val="28"/>
        </w:rPr>
        <w:t>анятся сведения о распределении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занятий в вузе по преподавателям, дням, парам и аудиториям на один семестр.</w:t>
      </w:r>
    </w:p>
    <w:p w14:paraId="56DD0BB4" w14:textId="40D1672D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С базой данных могут работать администратор, ме</w:t>
      </w:r>
      <w:r w:rsidR="00430EED">
        <w:rPr>
          <w:szCs w:val="28"/>
        </w:rPr>
        <w:t>тодист учебно-</w:t>
      </w:r>
      <w:r w:rsidRPr="00126135">
        <w:rPr>
          <w:szCs w:val="28"/>
        </w:rPr>
        <w:t>методического управления и сотрудник департамента.</w:t>
      </w:r>
    </w:p>
    <w:p w14:paraId="55268E62" w14:textId="5081DDFB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 xml:space="preserve">Основные функции администратора - </w:t>
      </w:r>
      <w:r w:rsidR="00430EED">
        <w:rPr>
          <w:szCs w:val="28"/>
        </w:rPr>
        <w:t>добавлять/удалять/редактировать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пользователей системы, кроме того, он имеет</w:t>
      </w:r>
      <w:r w:rsidR="00430EED">
        <w:rPr>
          <w:szCs w:val="28"/>
        </w:rPr>
        <w:t xml:space="preserve"> неограниченные права на другие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действия с базой. Методист может вно</w:t>
      </w:r>
      <w:r w:rsidR="00430EED">
        <w:rPr>
          <w:szCs w:val="28"/>
        </w:rPr>
        <w:t>сить изменения в любые элементы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расписания. Сотрудник департамента м</w:t>
      </w:r>
      <w:r w:rsidR="00430EED">
        <w:rPr>
          <w:szCs w:val="28"/>
        </w:rPr>
        <w:t>ожно вносить изменения только в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расписание преподавателей своего департамента.</w:t>
      </w:r>
    </w:p>
    <w:p w14:paraId="43312044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В базе данных требуется хранить данные:</w:t>
      </w:r>
    </w:p>
    <w:p w14:paraId="4EAFA24D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 группах (наименование, курс, семестр, департамент, факультет);</w:t>
      </w:r>
    </w:p>
    <w:p w14:paraId="469EB203" w14:textId="0A7AE061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 преподавателях и сотрудниках</w:t>
      </w:r>
      <w:r w:rsidR="00430EED">
        <w:rPr>
          <w:szCs w:val="28"/>
        </w:rPr>
        <w:t xml:space="preserve"> департаментов (ФИО, должность,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департамент, факультет, читаемые ди</w:t>
      </w:r>
      <w:r w:rsidR="00430EED">
        <w:rPr>
          <w:szCs w:val="28"/>
        </w:rPr>
        <w:t>сциплины и виды занятий по ним: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лекции, лабораторные, практические - для сотрудников не заполняется);</w:t>
      </w:r>
    </w:p>
    <w:p w14:paraId="50C42BFB" w14:textId="2AD2B6AD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 xml:space="preserve">- о дисциплинах (код, наименование, курс, </w:t>
      </w:r>
      <w:r w:rsidR="00430EED">
        <w:rPr>
          <w:szCs w:val="28"/>
        </w:rPr>
        <w:t>семестр, преподаватели). Каждая</w:t>
      </w:r>
      <w:r w:rsidR="00430EED" w:rsidRPr="00065148">
        <w:rPr>
          <w:szCs w:val="28"/>
        </w:rPr>
        <w:t xml:space="preserve"> </w:t>
      </w:r>
      <w:r w:rsidRPr="00126135">
        <w:rPr>
          <w:szCs w:val="28"/>
        </w:rPr>
        <w:t>дисциплина может быть закреплена за несколькими преподавателями.</w:t>
      </w:r>
    </w:p>
    <w:p w14:paraId="10D80ED5" w14:textId="7777777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Определенный вид занятий может вести только один преподаватель.</w:t>
      </w:r>
    </w:p>
    <w:p w14:paraId="2DEE4641" w14:textId="0E5CCC8F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Например, по дисциплине «Алгоритмы и</w:t>
      </w:r>
      <w:r w:rsidR="00430EED">
        <w:rPr>
          <w:szCs w:val="28"/>
        </w:rPr>
        <w:t xml:space="preserve"> структуры данных» лекции ведет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преподаватель Мишин Е.А., а лабораторны</w:t>
      </w:r>
      <w:r w:rsidR="00430EED">
        <w:rPr>
          <w:szCs w:val="28"/>
        </w:rPr>
        <w:t>е работы – преподаватель Петров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И.И. Лабораторные работы не могут вести одновременно два преподавателя.</w:t>
      </w:r>
    </w:p>
    <w:p w14:paraId="7D4FA98A" w14:textId="7F90E9F7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lastRenderedPageBreak/>
        <w:t>Но если по дисциплине есть и практические</w:t>
      </w:r>
      <w:r w:rsidR="00430EED">
        <w:rPr>
          <w:szCs w:val="28"/>
        </w:rPr>
        <w:t xml:space="preserve"> занятия, их может вести Петров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И.И.;</w:t>
      </w:r>
    </w:p>
    <w:p w14:paraId="3D94FD5B" w14:textId="6DA8E0BD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 расписании (день недели, четность, номер пары, дисциплина, вид занятия,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преподаватель, группа, номер аудитории).</w:t>
      </w:r>
    </w:p>
    <w:p w14:paraId="6B411E03" w14:textId="139DBC45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Имеются следующие ограничения: у студенто</w:t>
      </w:r>
      <w:r w:rsidR="00430EED">
        <w:rPr>
          <w:szCs w:val="28"/>
        </w:rPr>
        <w:t>в может быть не более пяти и не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менее двух пар в день, не более одного «окна»</w:t>
      </w:r>
      <w:r w:rsidR="00430EED">
        <w:rPr>
          <w:szCs w:val="28"/>
        </w:rPr>
        <w:t>; у преподавателя не может быть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более 4 пар в день, двух и более «окон» подряд. В одной аудитории на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определенной паре не может проводиться более одного занятия;</w:t>
      </w:r>
    </w:p>
    <w:p w14:paraId="188D0CFE" w14:textId="5660D5B2" w:rsidR="008A799C" w:rsidRPr="00126135" w:rsidRDefault="008A799C" w:rsidP="00430EED">
      <w:pPr>
        <w:spacing w:line="360" w:lineRule="auto"/>
        <w:ind w:firstLine="709"/>
        <w:rPr>
          <w:szCs w:val="28"/>
        </w:rPr>
      </w:pPr>
      <w:r w:rsidRPr="00126135">
        <w:rPr>
          <w:szCs w:val="28"/>
        </w:rPr>
        <w:t>- о пользователях (роль, логин, пароль). Для сотрудников департаментов роль</w:t>
      </w:r>
      <w:r w:rsidR="00430EED" w:rsidRPr="00430EED">
        <w:rPr>
          <w:szCs w:val="28"/>
        </w:rPr>
        <w:t xml:space="preserve"> </w:t>
      </w:r>
      <w:r w:rsidRPr="00126135">
        <w:rPr>
          <w:szCs w:val="28"/>
        </w:rPr>
        <w:t>задается.</w:t>
      </w:r>
    </w:p>
    <w:p w14:paraId="76383D0B" w14:textId="77777777" w:rsidR="008A799C" w:rsidRPr="00126135" w:rsidRDefault="008A799C" w:rsidP="008A799C">
      <w:pPr>
        <w:ind w:firstLine="709"/>
        <w:rPr>
          <w:szCs w:val="28"/>
        </w:rPr>
      </w:pPr>
      <w:r w:rsidRPr="00126135">
        <w:rPr>
          <w:szCs w:val="28"/>
        </w:rPr>
        <w:tab/>
      </w:r>
    </w:p>
    <w:p w14:paraId="6C9D2727" w14:textId="2882A0C9" w:rsidR="004F5367" w:rsidRDefault="004F5367" w:rsidP="00430EED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</w:t>
      </w:r>
      <w:r w:rsidR="00646C70">
        <w:rPr>
          <w:b/>
          <w:bCs/>
          <w:i/>
          <w:iCs/>
        </w:rPr>
        <w:t>ные</w:t>
      </w:r>
      <w:r>
        <w:rPr>
          <w:b/>
          <w:bCs/>
          <w:i/>
          <w:iCs/>
        </w:rPr>
        <w:t xml:space="preserve"> задани</w:t>
      </w:r>
      <w:r w:rsidR="00646C70">
        <w:rPr>
          <w:b/>
          <w:bCs/>
          <w:i/>
          <w:iCs/>
        </w:rPr>
        <w:t>я</w:t>
      </w:r>
      <w:r>
        <w:rPr>
          <w:b/>
          <w:bCs/>
          <w:i/>
          <w:iCs/>
        </w:rPr>
        <w:t xml:space="preserve"> расчетно-аналитической работы</w:t>
      </w:r>
    </w:p>
    <w:p w14:paraId="63F402B2" w14:textId="77777777" w:rsidR="004F5367" w:rsidRPr="00646C70" w:rsidRDefault="004F5367" w:rsidP="00430EED">
      <w:pPr>
        <w:spacing w:line="360" w:lineRule="auto"/>
        <w:ind w:firstLine="0"/>
        <w:jc w:val="left"/>
        <w:rPr>
          <w:b/>
          <w:bCs/>
          <w:iCs/>
        </w:rPr>
      </w:pPr>
      <w:r w:rsidRPr="00646C70">
        <w:rPr>
          <w:b/>
          <w:bCs/>
          <w:iCs/>
        </w:rPr>
        <w:t>Пример №1</w:t>
      </w:r>
    </w:p>
    <w:p w14:paraId="23184680" w14:textId="77777777" w:rsidR="004F5367" w:rsidRPr="00061D10" w:rsidRDefault="004F5367" w:rsidP="004F5367">
      <w:pPr>
        <w:ind w:firstLine="0"/>
        <w:jc w:val="left"/>
        <w:rPr>
          <w:bCs/>
          <w:iCs/>
        </w:rPr>
      </w:pPr>
    </w:p>
    <w:p w14:paraId="75555C30" w14:textId="77777777" w:rsidR="004F5367" w:rsidRDefault="004F5367" w:rsidP="00646C70">
      <w:pPr>
        <w:spacing w:line="360" w:lineRule="auto"/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3637566B" w14:textId="77777777" w:rsidR="004F5367" w:rsidRDefault="004F5367" w:rsidP="00646C70">
      <w:pPr>
        <w:pStyle w:val="a3"/>
        <w:numPr>
          <w:ilvl w:val="0"/>
          <w:numId w:val="13"/>
        </w:numPr>
        <w:spacing w:after="5" w:line="360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03FB0C69" w14:textId="77777777" w:rsidR="004F5367" w:rsidRDefault="004F5367" w:rsidP="00646C70">
      <w:pPr>
        <w:pStyle w:val="a3"/>
        <w:numPr>
          <w:ilvl w:val="0"/>
          <w:numId w:val="13"/>
        </w:numPr>
        <w:spacing w:after="5" w:line="360" w:lineRule="auto"/>
        <w:ind w:right="76"/>
      </w:pPr>
      <w:r>
        <w:t xml:space="preserve">О преподавателях, а именно:  </w:t>
      </w:r>
    </w:p>
    <w:p w14:paraId="5117BAD6" w14:textId="77777777" w:rsidR="004F5367" w:rsidRDefault="004F5367" w:rsidP="00646C70">
      <w:pPr>
        <w:spacing w:line="360" w:lineRule="auto"/>
        <w:ind w:right="76"/>
      </w:pPr>
      <w:r>
        <w:t xml:space="preserve">ФИО преподавателя, кафедра, должность, ученая степень, стаж работы, оклад. </w:t>
      </w:r>
    </w:p>
    <w:p w14:paraId="16678168" w14:textId="77777777" w:rsidR="004F5367" w:rsidRDefault="004F5367" w:rsidP="00646C70">
      <w:pPr>
        <w:pStyle w:val="a3"/>
        <w:numPr>
          <w:ilvl w:val="0"/>
          <w:numId w:val="13"/>
        </w:numPr>
        <w:spacing w:after="5" w:line="360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1BDC2835" w14:textId="77777777" w:rsidR="004F5367" w:rsidRDefault="004F5367" w:rsidP="00646C70">
      <w:pPr>
        <w:pStyle w:val="a3"/>
        <w:numPr>
          <w:ilvl w:val="0"/>
          <w:numId w:val="13"/>
        </w:numPr>
        <w:spacing w:after="5" w:line="360" w:lineRule="auto"/>
        <w:ind w:right="76"/>
      </w:pPr>
      <w:r>
        <w:t xml:space="preserve">О сдаче студентом экзамена по дисциплине с указанием даты сдачи экзамена и полученной оценки. </w:t>
      </w:r>
    </w:p>
    <w:p w14:paraId="1BFD2973" w14:textId="77777777" w:rsidR="006D7676" w:rsidRDefault="006D7676" w:rsidP="00646C70">
      <w:pPr>
        <w:spacing w:before="100" w:after="280" w:line="360" w:lineRule="auto"/>
        <w:ind w:firstLine="0"/>
        <w:jc w:val="left"/>
        <w:rPr>
          <w:b/>
        </w:rPr>
      </w:pPr>
    </w:p>
    <w:p w14:paraId="3A4539A3" w14:textId="77777777" w:rsidR="006D7676" w:rsidRDefault="006D7676" w:rsidP="00646C70">
      <w:pPr>
        <w:spacing w:before="100" w:after="280" w:line="360" w:lineRule="auto"/>
        <w:ind w:firstLine="0"/>
        <w:jc w:val="left"/>
        <w:rPr>
          <w:b/>
        </w:rPr>
      </w:pPr>
    </w:p>
    <w:p w14:paraId="67FF4049" w14:textId="2972F59C" w:rsidR="004F5367" w:rsidRPr="00646C70" w:rsidRDefault="004F5367" w:rsidP="00646C70">
      <w:pPr>
        <w:spacing w:before="100" w:after="280" w:line="360" w:lineRule="auto"/>
        <w:ind w:firstLine="0"/>
        <w:jc w:val="left"/>
        <w:rPr>
          <w:b/>
        </w:rPr>
      </w:pPr>
      <w:r w:rsidRPr="00646C70">
        <w:rPr>
          <w:b/>
        </w:rPr>
        <w:lastRenderedPageBreak/>
        <w:t>Пример № 2</w:t>
      </w:r>
    </w:p>
    <w:p w14:paraId="465211DA" w14:textId="77777777" w:rsidR="004F5367" w:rsidRPr="002856FF" w:rsidRDefault="004F5367" w:rsidP="00F02799">
      <w:pPr>
        <w:spacing w:before="100" w:after="280" w:line="360" w:lineRule="auto"/>
        <w:ind w:firstLine="0"/>
      </w:pPr>
      <w:r w:rsidRPr="002856FF">
        <w:t>В базе данных должны храниться данные о:</w:t>
      </w:r>
    </w:p>
    <w:p w14:paraId="5583B029" w14:textId="77777777" w:rsidR="004F5367" w:rsidRPr="00BC1AE4" w:rsidRDefault="004F5367" w:rsidP="00F02799">
      <w:pPr>
        <w:pStyle w:val="a3"/>
        <w:numPr>
          <w:ilvl w:val="0"/>
          <w:numId w:val="14"/>
        </w:numPr>
        <w:spacing w:line="360" w:lineRule="auto"/>
        <w:ind w:left="709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3809F82D" w14:textId="77777777" w:rsidR="004F5367" w:rsidRPr="00BC1AE4" w:rsidRDefault="004F5367" w:rsidP="00F02799">
      <w:pPr>
        <w:pStyle w:val="a3"/>
        <w:numPr>
          <w:ilvl w:val="0"/>
          <w:numId w:val="14"/>
        </w:numPr>
        <w:spacing w:line="360" w:lineRule="auto"/>
        <w:ind w:left="709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7182A3AC" w14:textId="77777777" w:rsidR="004F5367" w:rsidRPr="00BC1AE4" w:rsidRDefault="004F5367" w:rsidP="00F02799">
      <w:pPr>
        <w:pStyle w:val="a3"/>
        <w:numPr>
          <w:ilvl w:val="0"/>
          <w:numId w:val="14"/>
        </w:numPr>
        <w:spacing w:line="360" w:lineRule="auto"/>
        <w:ind w:left="709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3BCDE8B5" w14:textId="77777777" w:rsidR="004F5367" w:rsidRPr="00BC1AE4" w:rsidRDefault="004F5367" w:rsidP="00F02799">
      <w:pPr>
        <w:pStyle w:val="a3"/>
        <w:numPr>
          <w:ilvl w:val="0"/>
          <w:numId w:val="14"/>
        </w:numPr>
        <w:spacing w:line="360" w:lineRule="auto"/>
        <w:ind w:left="709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65653EE5" w14:textId="77777777" w:rsidR="004F5367" w:rsidRDefault="004F5367" w:rsidP="00F02799">
      <w:pPr>
        <w:pStyle w:val="a3"/>
        <w:numPr>
          <w:ilvl w:val="0"/>
          <w:numId w:val="14"/>
        </w:numPr>
        <w:spacing w:line="360" w:lineRule="auto"/>
        <w:ind w:left="709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782ABA8B" w14:textId="77777777" w:rsidR="004F5367" w:rsidRPr="00BC1AE4" w:rsidRDefault="004F5367" w:rsidP="00F02799">
      <w:pPr>
        <w:pStyle w:val="a3"/>
        <w:numPr>
          <w:ilvl w:val="0"/>
          <w:numId w:val="14"/>
        </w:numPr>
        <w:spacing w:line="360" w:lineRule="auto"/>
        <w:ind w:left="709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1A436128" w14:textId="77777777" w:rsidR="004F5367" w:rsidRPr="001542C4" w:rsidRDefault="004F5367" w:rsidP="00F02799">
      <w:pPr>
        <w:spacing w:line="360" w:lineRule="auto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обслуживает несколько маршрутов.</w:t>
      </w:r>
    </w:p>
    <w:p w14:paraId="1FBBF080" w14:textId="77777777" w:rsidR="006D7676" w:rsidRDefault="006D7676" w:rsidP="00F02799">
      <w:pPr>
        <w:spacing w:line="360" w:lineRule="auto"/>
        <w:ind w:firstLine="0"/>
        <w:rPr>
          <w:b/>
          <w:bCs/>
          <w:iCs/>
        </w:rPr>
      </w:pPr>
    </w:p>
    <w:p w14:paraId="75C79A60" w14:textId="22548696" w:rsidR="004F5367" w:rsidRPr="00646C70" w:rsidRDefault="004F5367" w:rsidP="00F02799">
      <w:pPr>
        <w:spacing w:line="360" w:lineRule="auto"/>
        <w:ind w:firstLine="0"/>
        <w:rPr>
          <w:b/>
          <w:bCs/>
          <w:iCs/>
        </w:rPr>
      </w:pPr>
      <w:r w:rsidRPr="00646C70">
        <w:rPr>
          <w:b/>
          <w:bCs/>
          <w:iCs/>
        </w:rPr>
        <w:t>Пример № 3</w:t>
      </w:r>
    </w:p>
    <w:p w14:paraId="057A4FFC" w14:textId="77777777" w:rsidR="004F5367" w:rsidRPr="002856FF" w:rsidRDefault="004F5367" w:rsidP="00F02799">
      <w:pPr>
        <w:spacing w:before="100" w:after="280" w:line="360" w:lineRule="auto"/>
        <w:ind w:firstLine="0"/>
      </w:pPr>
      <w:r w:rsidRPr="002856FF">
        <w:t>В базе данных должны храниться данные о:</w:t>
      </w:r>
    </w:p>
    <w:p w14:paraId="405B3ACF" w14:textId="77777777" w:rsidR="004F5367" w:rsidRPr="00BC1AE4" w:rsidRDefault="004F5367" w:rsidP="00F02799">
      <w:pPr>
        <w:numPr>
          <w:ilvl w:val="0"/>
          <w:numId w:val="15"/>
        </w:numPr>
        <w:spacing w:line="360" w:lineRule="auto"/>
        <w:ind w:hanging="360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06EBDCE3" w14:textId="77777777" w:rsidR="004F5367" w:rsidRDefault="004F5367" w:rsidP="00F02799">
      <w:pPr>
        <w:numPr>
          <w:ilvl w:val="0"/>
          <w:numId w:val="15"/>
        </w:numPr>
        <w:spacing w:line="360" w:lineRule="auto"/>
        <w:ind w:hanging="360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2185A118" w14:textId="77777777" w:rsidR="004F5367" w:rsidRDefault="004F5367" w:rsidP="00F02799">
      <w:pPr>
        <w:numPr>
          <w:ilvl w:val="0"/>
          <w:numId w:val="15"/>
        </w:numPr>
        <w:spacing w:line="360" w:lineRule="auto"/>
        <w:ind w:hanging="360"/>
      </w:pPr>
      <w:r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1E81EB24" w14:textId="77777777" w:rsidR="004F5367" w:rsidRDefault="004F5367" w:rsidP="00F02799">
      <w:pPr>
        <w:numPr>
          <w:ilvl w:val="0"/>
          <w:numId w:val="15"/>
        </w:numPr>
        <w:spacing w:line="360" w:lineRule="auto"/>
        <w:ind w:hanging="360"/>
      </w:pPr>
      <w:r>
        <w:t>Типах самолётов (Наименование, Назначение, Вместимость, Грузоподъемность, Скорость, Ограничения).</w:t>
      </w:r>
    </w:p>
    <w:p w14:paraId="79267A40" w14:textId="77777777" w:rsidR="004F5367" w:rsidRDefault="004F5367" w:rsidP="00F02799">
      <w:pPr>
        <w:numPr>
          <w:ilvl w:val="0"/>
          <w:numId w:val="15"/>
        </w:numPr>
        <w:spacing w:line="360" w:lineRule="auto"/>
        <w:ind w:hanging="360"/>
      </w:pPr>
      <w:r>
        <w:lastRenderedPageBreak/>
        <w:t>Экипажах (Налётано часов, Сотрудник 1, Сотрудник 2, Сотрудник 3).</w:t>
      </w:r>
    </w:p>
    <w:p w14:paraId="542CCF9A" w14:textId="77777777" w:rsidR="004F5367" w:rsidRDefault="004F5367" w:rsidP="00F02799">
      <w:pPr>
        <w:numPr>
          <w:ilvl w:val="0"/>
          <w:numId w:val="15"/>
        </w:numPr>
        <w:spacing w:line="360" w:lineRule="auto"/>
        <w:ind w:hanging="360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56252594" w14:textId="77777777" w:rsidR="004F5367" w:rsidRDefault="004F5367" w:rsidP="00F02799">
      <w:pPr>
        <w:numPr>
          <w:ilvl w:val="0"/>
          <w:numId w:val="15"/>
        </w:numPr>
        <w:spacing w:after="280" w:line="360" w:lineRule="auto"/>
        <w:ind w:hanging="360"/>
      </w:pPr>
      <w:r>
        <w:t>Билетах (Фамилия, Имя, Отчество пассажира, Паспортные данные, Место, Рейса, Цена)</w:t>
      </w:r>
    </w:p>
    <w:p w14:paraId="6A1F886A" w14:textId="77777777" w:rsidR="004F5367" w:rsidRDefault="004F5367" w:rsidP="00646C70">
      <w:pPr>
        <w:spacing w:line="360" w:lineRule="auto"/>
      </w:pPr>
      <w:r>
        <w:t>Изменить схему базы данных для задания любого количества сотрудников в экипаже.</w:t>
      </w:r>
    </w:p>
    <w:p w14:paraId="56C128B1" w14:textId="77777777" w:rsidR="004F5367" w:rsidRDefault="004F5367" w:rsidP="004F5367">
      <w:pPr>
        <w:jc w:val="center"/>
        <w:rPr>
          <w:b/>
          <w:bCs/>
          <w:i/>
          <w:iCs/>
        </w:rPr>
      </w:pPr>
    </w:p>
    <w:p w14:paraId="62AAC969" w14:textId="1EA0FAD7" w:rsidR="004F5367" w:rsidRPr="00646C70" w:rsidRDefault="004F5367" w:rsidP="00646C70">
      <w:pPr>
        <w:spacing w:line="360" w:lineRule="auto"/>
        <w:rPr>
          <w:i/>
          <w:color w:val="FF0000"/>
        </w:rPr>
      </w:pPr>
      <w:r w:rsidRPr="00646C70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</w:t>
      </w:r>
      <w:r w:rsidRPr="005D355F">
        <w:rPr>
          <w:i/>
          <w:color w:val="auto"/>
        </w:rPr>
        <w:t xml:space="preserve">рекомендациях </w:t>
      </w:r>
      <w:r w:rsidR="00646C70" w:rsidRPr="005D355F">
        <w:rPr>
          <w:i/>
          <w:color w:val="auto"/>
        </w:rPr>
        <w:t>Кафедры информационных технологий Факультета информационных технологий и анализа больших данных.</w:t>
      </w:r>
    </w:p>
    <w:p w14:paraId="0CB32524" w14:textId="77777777" w:rsidR="006D7676" w:rsidRDefault="006D7676" w:rsidP="006D7676">
      <w:pPr>
        <w:pStyle w:val="af"/>
        <w:spacing w:line="360" w:lineRule="auto"/>
        <w:jc w:val="both"/>
        <w:rPr>
          <w:b/>
          <w:sz w:val="28"/>
          <w:szCs w:val="28"/>
        </w:rPr>
      </w:pPr>
      <w:bookmarkStart w:id="32" w:name="_Toc73006678"/>
      <w:bookmarkStart w:id="33" w:name="_Toc105060215"/>
    </w:p>
    <w:p w14:paraId="21D0D440" w14:textId="1317A21E" w:rsidR="00200E0E" w:rsidRPr="006D7676" w:rsidRDefault="00B65F65" w:rsidP="006D7676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676">
        <w:rPr>
          <w:rFonts w:ascii="Times New Roman" w:hAnsi="Times New Roman" w:cs="Times New Roman"/>
          <w:b/>
          <w:sz w:val="28"/>
          <w:szCs w:val="28"/>
        </w:rPr>
        <w:t>7</w:t>
      </w:r>
      <w:r w:rsidRPr="006D7676">
        <w:rPr>
          <w:b/>
          <w:sz w:val="28"/>
          <w:szCs w:val="28"/>
        </w:rPr>
        <w:t>.</w:t>
      </w:r>
      <w:r w:rsidR="007845CD" w:rsidRPr="006D7676">
        <w:rPr>
          <w:b/>
          <w:sz w:val="28"/>
          <w:szCs w:val="28"/>
        </w:rPr>
        <w:t xml:space="preserve"> </w:t>
      </w:r>
      <w:r w:rsidR="00EF5927" w:rsidRPr="006D7676">
        <w:rPr>
          <w:rFonts w:ascii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Start w:id="34" w:name="_Toc45139"/>
      <w:bookmarkEnd w:id="32"/>
      <w:bookmarkEnd w:id="33"/>
      <w:r w:rsidR="00EF5927" w:rsidRPr="006D767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34"/>
    </w:p>
    <w:p w14:paraId="4A4FA0DC" w14:textId="6E36CCF8" w:rsidR="00EF5927" w:rsidRPr="006D7676" w:rsidRDefault="006D7676" w:rsidP="006D7676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F5927" w:rsidRPr="006D7676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="00EF5927" w:rsidRPr="006D7676">
        <w:rPr>
          <w:rFonts w:ascii="Times New Roman" w:hAnsi="Times New Roman" w:cs="Times New Roman"/>
          <w:b/>
          <w:sz w:val="28"/>
          <w:szCs w:val="28"/>
        </w:rPr>
        <w:t>2. «Перечень планируемых результатов освоения образовательной программы</w:t>
      </w:r>
      <w:r w:rsidR="002D50D1" w:rsidRPr="006D7676">
        <w:rPr>
          <w:rFonts w:ascii="Times New Roman" w:hAnsi="Times New Roman" w:cs="Times New Roman"/>
          <w:b/>
          <w:sz w:val="28"/>
          <w:szCs w:val="28"/>
        </w:rPr>
        <w:t xml:space="preserve"> (перечень компетенций)</w:t>
      </w:r>
      <w:r w:rsidR="00EF5927" w:rsidRPr="006D7676">
        <w:rPr>
          <w:rFonts w:ascii="Times New Roman" w:hAnsi="Times New Roman" w:cs="Times New Roman"/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  </w:t>
      </w:r>
    </w:p>
    <w:p w14:paraId="1F15F045" w14:textId="77777777" w:rsidR="006F643A" w:rsidRDefault="00EF5927" w:rsidP="00CE4871">
      <w:pPr>
        <w:widowControl w:val="0"/>
        <w:spacing w:line="360" w:lineRule="auto"/>
        <w:rPr>
          <w:b/>
          <w:bCs/>
          <w:iCs/>
        </w:rPr>
      </w:pPr>
      <w:r w:rsidRPr="006F643A">
        <w:rPr>
          <w:b/>
          <w:bCs/>
          <w:iCs/>
        </w:rPr>
        <w:t xml:space="preserve">Типовые контрольные задания или иные материалы, необходимые </w:t>
      </w:r>
    </w:p>
    <w:p w14:paraId="32C7FDCE" w14:textId="60828A96" w:rsidR="00AC7102" w:rsidRPr="006D7676" w:rsidRDefault="00EF5927" w:rsidP="006D7676">
      <w:pPr>
        <w:widowControl w:val="0"/>
        <w:spacing w:line="360" w:lineRule="auto"/>
        <w:rPr>
          <w:b/>
          <w:bCs/>
          <w:iCs/>
        </w:rPr>
      </w:pPr>
      <w:r w:rsidRPr="006F643A">
        <w:rPr>
          <w:b/>
          <w:bCs/>
          <w:iCs/>
        </w:rPr>
        <w:t xml:space="preserve">для оценки </w:t>
      </w:r>
      <w:r w:rsidR="007845CD" w:rsidRPr="006F643A">
        <w:rPr>
          <w:b/>
          <w:bCs/>
          <w:iCs/>
        </w:rPr>
        <w:t>индикаторов достижения</w:t>
      </w:r>
      <w:r w:rsidR="006D7676">
        <w:rPr>
          <w:b/>
          <w:bCs/>
          <w:iCs/>
        </w:rPr>
        <w:t xml:space="preserve"> компетенций, знаний и умений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71"/>
        <w:gridCol w:w="2365"/>
        <w:gridCol w:w="2374"/>
        <w:gridCol w:w="2335"/>
      </w:tblGrid>
      <w:tr w:rsidR="00C0248B" w:rsidRPr="00AC7102" w14:paraId="20B8636D" w14:textId="77777777" w:rsidTr="00C0248B">
        <w:tc>
          <w:tcPr>
            <w:tcW w:w="2271" w:type="dxa"/>
          </w:tcPr>
          <w:p w14:paraId="47F9F3A4" w14:textId="2D6D3462" w:rsidR="00AC7102" w:rsidRPr="006F643A" w:rsidRDefault="00AC7102" w:rsidP="00646C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5" w:type="dxa"/>
          </w:tcPr>
          <w:p w14:paraId="5B04B803" w14:textId="517F6D84" w:rsidR="00AC7102" w:rsidRPr="006F643A" w:rsidRDefault="00AC7102" w:rsidP="00646C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74" w:type="dxa"/>
          </w:tcPr>
          <w:p w14:paraId="5F143855" w14:textId="60AF3DD0" w:rsidR="00AC7102" w:rsidRPr="006F643A" w:rsidRDefault="006F643A" w:rsidP="00646C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Результаты обучения (</w:t>
            </w:r>
            <w:r w:rsidR="00AC7102" w:rsidRPr="006F643A">
              <w:rPr>
                <w:b/>
                <w:color w:val="auto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5" w:type="dxa"/>
          </w:tcPr>
          <w:p w14:paraId="25C20EA4" w14:textId="77777777" w:rsidR="00AC7102" w:rsidRPr="006F643A" w:rsidRDefault="00AC7102" w:rsidP="00646C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AC7102" w:rsidRPr="00AC7102" w14:paraId="63DB79F5" w14:textId="77777777" w:rsidTr="00C0248B">
        <w:tc>
          <w:tcPr>
            <w:tcW w:w="2271" w:type="dxa"/>
            <w:vMerge w:val="restart"/>
          </w:tcPr>
          <w:p w14:paraId="409489F9" w14:textId="77777777" w:rsidR="00AC7102" w:rsidRDefault="00AC7102" w:rsidP="00AC7102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  <w:r w:rsidRPr="00CA6037">
              <w:rPr>
                <w:sz w:val="24"/>
                <w:szCs w:val="24"/>
              </w:rPr>
              <w:t xml:space="preserve">Способен осуществлять поиск, критический </w:t>
            </w:r>
            <w:r w:rsidRPr="00CA6037">
              <w:rPr>
                <w:sz w:val="24"/>
                <w:szCs w:val="24"/>
              </w:rPr>
              <w:lastRenderedPageBreak/>
              <w:t>анализ и синтез информации, применять системный подход для решения поставленных задач</w:t>
            </w:r>
          </w:p>
          <w:p w14:paraId="5CCB08C3" w14:textId="1D7DF7FD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УК-1)</w:t>
            </w:r>
          </w:p>
        </w:tc>
        <w:tc>
          <w:tcPr>
            <w:tcW w:w="2365" w:type="dxa"/>
          </w:tcPr>
          <w:p w14:paraId="741C1B92" w14:textId="0EB48597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1.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Четко описывает состав и структуру требуемых данных и информации, 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грамотно реализует процессы их сбора, обработки и интерпретации</w:t>
            </w:r>
          </w:p>
        </w:tc>
        <w:tc>
          <w:tcPr>
            <w:tcW w:w="2374" w:type="dxa"/>
          </w:tcPr>
          <w:p w14:paraId="0C41374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lastRenderedPageBreak/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 xml:space="preserve">состав и структуру данных и информации и осуществлять </w:t>
            </w:r>
            <w:r w:rsidRPr="00623DB7">
              <w:rPr>
                <w:bCs/>
                <w:sz w:val="24"/>
              </w:rPr>
              <w:lastRenderedPageBreak/>
              <w:t>процесс обработки и хранения данных.</w:t>
            </w:r>
            <w:r w:rsidRPr="00410163">
              <w:rPr>
                <w:b/>
                <w:i/>
                <w:iCs/>
                <w:sz w:val="24"/>
              </w:rPr>
              <w:t xml:space="preserve"> </w:t>
            </w:r>
          </w:p>
          <w:p w14:paraId="7769CA90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12BD1E2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0FBF4D0F" w14:textId="77777777" w:rsidR="006F643A" w:rsidRDefault="006F643A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5E43DDD5" w14:textId="77777777" w:rsidR="00646C70" w:rsidRDefault="00646C70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139CE455" w14:textId="77777777" w:rsidR="00646C70" w:rsidRDefault="00646C70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55A9E1B" w14:textId="7B08972F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14:paraId="79A967E4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BD2B54">
              <w:rPr>
                <w:sz w:val="24"/>
              </w:rPr>
              <w:lastRenderedPageBreak/>
              <w:t xml:space="preserve">Понятие архитектуры системы баз данных. Дайте </w:t>
            </w:r>
            <w:r w:rsidRPr="00BD2B54">
              <w:rPr>
                <w:sz w:val="24"/>
              </w:rPr>
              <w:lastRenderedPageBreak/>
              <w:t>сравнительную оценку двухуровневой и трехуровневой клиент-серверных архитектур</w:t>
            </w:r>
          </w:p>
          <w:p w14:paraId="00A3A908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  <w:p w14:paraId="30706B91" w14:textId="60B9D03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AC7102" w:rsidRPr="00AC7102" w14:paraId="5ED09797" w14:textId="77777777" w:rsidTr="00C0248B">
        <w:tc>
          <w:tcPr>
            <w:tcW w:w="2271" w:type="dxa"/>
            <w:vMerge/>
          </w:tcPr>
          <w:p w14:paraId="0807C03D" w14:textId="77777777" w:rsidR="00AC7102" w:rsidRPr="00CA6037" w:rsidRDefault="00AC7102" w:rsidP="00AC7102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5" w:type="dxa"/>
          </w:tcPr>
          <w:p w14:paraId="6B11BF27" w14:textId="77777777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2C66A2A7" w14:textId="77777777" w:rsid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3FD94A62" w14:textId="3B78F42F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2A3C7A14" w14:textId="75102BA4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E3D157B" w14:textId="3BAEF61E" w:rsidR="00AC7102" w:rsidRPr="00C00676" w:rsidRDefault="00AC7102" w:rsidP="00AC7102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связи, кортежи для моделирования БД.</w:t>
            </w:r>
          </w:p>
          <w:p w14:paraId="436267D7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D82738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97F127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43AC2A4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87AA6DF" w14:textId="216E6C3A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35" w:type="dxa"/>
          </w:tcPr>
          <w:p w14:paraId="5A48BCDB" w14:textId="77777777" w:rsidR="00AC7102" w:rsidRPr="00A9742F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49F02D25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05986429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027B60AA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59687036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64EC0375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6D9783AF" w14:textId="10723A49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Постройте </w:t>
            </w:r>
            <w:proofErr w:type="spellStart"/>
            <w:r>
              <w:rPr>
                <w:sz w:val="24"/>
                <w:lang w:val="en-US"/>
              </w:rPr>
              <w:t>Er</w:t>
            </w:r>
            <w:proofErr w:type="spellEnd"/>
            <w:r w:rsidRPr="003E2D47">
              <w:rPr>
                <w:sz w:val="24"/>
              </w:rPr>
              <w:t>-</w:t>
            </w:r>
            <w:r>
              <w:rPr>
                <w:sz w:val="24"/>
              </w:rPr>
              <w:t xml:space="preserve">диаграмму, согласно ситуации. </w:t>
            </w: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68A3B161" w14:textId="77777777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6AD8CA26" w14:textId="77777777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1460C0C9" w14:textId="19D013EF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 xml:space="preserve">В зависимости от условий получения кредита, процентной ставки и </w:t>
            </w:r>
            <w:r w:rsidRPr="00CE7B49">
              <w:rPr>
                <w:sz w:val="24"/>
              </w:rPr>
              <w:lastRenderedPageBreak/>
              <w:t>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кредитные операции делятся на несколько основных 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AC7102" w:rsidRPr="00AC7102" w14:paraId="40B3BA0D" w14:textId="77777777" w:rsidTr="00C0248B">
        <w:tc>
          <w:tcPr>
            <w:tcW w:w="2271" w:type="dxa"/>
            <w:vMerge/>
          </w:tcPr>
          <w:p w14:paraId="75E29580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108E461D" w14:textId="2359FCBB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374" w:type="dxa"/>
          </w:tcPr>
          <w:p w14:paraId="74A9B5CA" w14:textId="77777777" w:rsidR="00C0248B" w:rsidRPr="003D33A6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4021FCE6" w14:textId="77777777" w:rsid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  <w:r>
              <w:rPr>
                <w:b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29D799A9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D248EB1" w14:textId="5B8424CC" w:rsidR="00C0248B" w:rsidRPr="00AC7102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</w:t>
            </w:r>
            <w:r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недостатки различных вариантов решения поставленной задачи</w:t>
            </w:r>
            <w:r>
              <w:rPr>
                <w:sz w:val="24"/>
                <w:szCs w:val="24"/>
              </w:rPr>
              <w:t>;</w:t>
            </w:r>
            <w:r w:rsidRPr="00645608">
              <w:rPr>
                <w:sz w:val="24"/>
                <w:szCs w:val="24"/>
              </w:rPr>
              <w:t xml:space="preserve"> определ</w:t>
            </w:r>
            <w:r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14:paraId="60462974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>Перечислите и дайте сравнительную характеристику моделям данных.</w:t>
            </w:r>
          </w:p>
          <w:p w14:paraId="7701954E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91C2B2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1385F60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B9645B7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3130B9B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E82F311" w14:textId="6B9D1959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AC7102" w:rsidRPr="00AC7102" w14:paraId="0DFEAD12" w14:textId="77777777" w:rsidTr="00C0248B">
        <w:tc>
          <w:tcPr>
            <w:tcW w:w="2271" w:type="dxa"/>
            <w:vMerge/>
          </w:tcPr>
          <w:p w14:paraId="280444D5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46D162D0" w14:textId="7B8877CA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Грамотно, логично, аргументировано 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74" w:type="dxa"/>
          </w:tcPr>
          <w:p w14:paraId="4AE8A4D3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lastRenderedPageBreak/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 xml:space="preserve">информационные технологии для </w:t>
            </w:r>
            <w:r w:rsidRPr="008A4C03">
              <w:rPr>
                <w:sz w:val="24"/>
              </w:rPr>
              <w:lastRenderedPageBreak/>
              <w:t>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28DD2185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  <w:p w14:paraId="69C8B1AF" w14:textId="06095269" w:rsidR="00C0248B" w:rsidRPr="00C0248B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335" w:type="dxa"/>
          </w:tcPr>
          <w:p w14:paraId="27F4B563" w14:textId="77777777" w:rsidR="00C0248B" w:rsidRPr="00B619B1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lastRenderedPageBreak/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 xml:space="preserve">азначение и основные </w:t>
            </w:r>
            <w:r w:rsidRPr="00B619B1">
              <w:rPr>
                <w:color w:val="auto"/>
                <w:sz w:val="24"/>
                <w:szCs w:val="24"/>
              </w:rPr>
              <w:lastRenderedPageBreak/>
              <w:t>компоненты системы баз данных</w:t>
            </w:r>
          </w:p>
          <w:p w14:paraId="77EE5FCE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41BB74D3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7FA59E2A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2A32CACF" w14:textId="77777777" w:rsidR="006D7676" w:rsidRDefault="006D7676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3556489" w14:textId="1166A774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AC7102" w:rsidRPr="00AC7102" w14:paraId="7F7494FB" w14:textId="77777777" w:rsidTr="001B394B">
        <w:trPr>
          <w:trHeight w:val="286"/>
        </w:trPr>
        <w:tc>
          <w:tcPr>
            <w:tcW w:w="2271" w:type="dxa"/>
            <w:vMerge/>
          </w:tcPr>
          <w:p w14:paraId="20C7DC4B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2E5AF500" w14:textId="61DAB6ED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74" w:type="dxa"/>
          </w:tcPr>
          <w:p w14:paraId="0F51ABEF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2D8CC341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672C1022" w14:textId="77777777" w:rsidR="00646C70" w:rsidRDefault="00646C70" w:rsidP="00C0248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7275CCF9" w14:textId="1EB02945" w:rsidR="00C0248B" w:rsidRPr="00C0248B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2335" w:type="dxa"/>
          </w:tcPr>
          <w:p w14:paraId="65B2465B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  <w:p w14:paraId="69BC614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5EDC14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8709DA0" w14:textId="64F08450" w:rsidR="00C0248B" w:rsidRPr="00DB178E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2C4573B4" w14:textId="635BC3A3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  <w:tr w:rsidR="001B052C" w:rsidRPr="00AC7102" w14:paraId="4483E67C" w14:textId="77777777" w:rsidTr="00C0248B">
        <w:tc>
          <w:tcPr>
            <w:tcW w:w="2271" w:type="dxa"/>
            <w:vMerge w:val="restart"/>
          </w:tcPr>
          <w:p w14:paraId="5876B2DF" w14:textId="3D5B3EAD" w:rsidR="001B052C" w:rsidRPr="00755FF0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  <w:highlight w:val="yellow"/>
              </w:rPr>
            </w:pPr>
            <w:r w:rsidRPr="00FE37C3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 (ОПК-6)</w:t>
            </w:r>
          </w:p>
        </w:tc>
        <w:tc>
          <w:tcPr>
            <w:tcW w:w="2365" w:type="dxa"/>
          </w:tcPr>
          <w:p w14:paraId="5CB8F4FE" w14:textId="6A2CBE93" w:rsidR="001B052C" w:rsidRPr="00755FF0" w:rsidRDefault="00646C70" w:rsidP="001B052C">
            <w:pPr>
              <w:ind w:firstLine="0"/>
              <w:rPr>
                <w:color w:val="auto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1.</w:t>
            </w:r>
            <w:r w:rsidR="001B052C" w:rsidRPr="00B4133A">
              <w:rPr>
                <w:sz w:val="24"/>
                <w:szCs w:val="24"/>
              </w:rPr>
              <w:t>Обладает навыками подбора информационно-коммуникационных технологий, баз данных, пакетов прикладных программ для решения профессиональных задач.</w:t>
            </w:r>
          </w:p>
        </w:tc>
        <w:tc>
          <w:tcPr>
            <w:tcW w:w="2374" w:type="dxa"/>
          </w:tcPr>
          <w:p w14:paraId="23C20F6D" w14:textId="479646E2" w:rsidR="001B052C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</w:t>
            </w:r>
            <w:r w:rsidRPr="001B052C">
              <w:rPr>
                <w:sz w:val="24"/>
                <w:szCs w:val="24"/>
              </w:rPr>
              <w:t>ринципы и подходы к анализу профессиональных задач, базовые характеристики различных информационно-коммуникационных технологий</w:t>
            </w:r>
            <w:r>
              <w:rPr>
                <w:sz w:val="24"/>
                <w:szCs w:val="24"/>
              </w:rPr>
              <w:t>.</w:t>
            </w:r>
          </w:p>
          <w:p w14:paraId="66D6910D" w14:textId="529E7F1A" w:rsidR="001B052C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57EFB9D" w14:textId="1387707B" w:rsidR="001B052C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3E9BA843" w14:textId="300DC63B" w:rsidR="001B052C" w:rsidRPr="00755FF0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  <w:highlight w:val="yellow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о</w:t>
            </w:r>
            <w:r w:rsidRPr="001B052C">
              <w:rPr>
                <w:bCs/>
                <w:sz w:val="24"/>
                <w:szCs w:val="24"/>
              </w:rPr>
              <w:t>существлять анализ профессиональных задач для определения требований к ИКТ</w:t>
            </w:r>
            <w:r w:rsidRPr="004439A6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14:paraId="41289EAE" w14:textId="7B5D938F" w:rsidR="001B052C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Pr="001B052C">
              <w:rPr>
                <w:bCs/>
                <w:sz w:val="24"/>
              </w:rPr>
              <w:t>ровести анализ требований к информационной системе для решения профессиональной задачи, определив ключевые параметры для выбора ИКТ.</w:t>
            </w:r>
          </w:p>
          <w:p w14:paraId="4FF2C604" w14:textId="2FA3650A" w:rsidR="001B052C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7492F312" w14:textId="457649BE" w:rsidR="001B052C" w:rsidRPr="00755FF0" w:rsidRDefault="001B052C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highlight w:val="yellow"/>
              </w:rPr>
            </w:pPr>
            <w:r w:rsidRPr="001B052C">
              <w:rPr>
                <w:bCs/>
                <w:sz w:val="24"/>
              </w:rPr>
              <w:t>Сформулировать перечень требований к ИКТ на основе анализа поставленной профессиональной задачи.</w:t>
            </w:r>
          </w:p>
        </w:tc>
      </w:tr>
      <w:tr w:rsidR="00646C70" w:rsidRPr="00AC7102" w14:paraId="08E44013" w14:textId="77777777" w:rsidTr="00D01FEF">
        <w:trPr>
          <w:trHeight w:val="6899"/>
        </w:trPr>
        <w:tc>
          <w:tcPr>
            <w:tcW w:w="2271" w:type="dxa"/>
            <w:vMerge/>
          </w:tcPr>
          <w:p w14:paraId="7ACCAC9B" w14:textId="77777777" w:rsidR="00646C70" w:rsidRPr="00755FF0" w:rsidRDefault="00646C70" w:rsidP="001B052C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365" w:type="dxa"/>
          </w:tcPr>
          <w:p w14:paraId="1906BF6E" w14:textId="7BB9465C" w:rsidR="00646C70" w:rsidRPr="00755FF0" w:rsidRDefault="00646C70" w:rsidP="001B052C">
            <w:pPr>
              <w:spacing w:after="160" w:line="259" w:lineRule="auto"/>
              <w:ind w:firstLine="0"/>
              <w:contextualSpacing/>
              <w:jc w:val="left"/>
              <w:rPr>
                <w:b/>
                <w:color w:val="auto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4133A">
              <w:rPr>
                <w:sz w:val="24"/>
                <w:szCs w:val="24"/>
              </w:rPr>
              <w:t>Решает стандартные профессиональные задачи на основе информационной культуры с применением информационно-коммуникационных технологий</w:t>
            </w:r>
          </w:p>
        </w:tc>
        <w:tc>
          <w:tcPr>
            <w:tcW w:w="2374" w:type="dxa"/>
          </w:tcPr>
          <w:p w14:paraId="3BB4D414" w14:textId="0EAE890D" w:rsidR="00646C7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b/>
                <w:i/>
                <w:iCs/>
                <w:sz w:val="24"/>
                <w:szCs w:val="24"/>
              </w:rPr>
              <w:t>п</w:t>
            </w:r>
            <w:r w:rsidRPr="00254308">
              <w:rPr>
                <w:sz w:val="24"/>
                <w:szCs w:val="24"/>
              </w:rPr>
              <w:t>ринципы и методы выбора информационно-коммуникационных технологий (ИКТ), баз данных и прикладного программного обеспечения для стандартных профессиональных задач.</w:t>
            </w:r>
          </w:p>
          <w:p w14:paraId="2338CBB9" w14:textId="77777777" w:rsidR="00646C7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32EAA206" w14:textId="2A60C945" w:rsidR="00646C70" w:rsidRPr="00755FF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highlight w:val="yellow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b/>
                <w:i/>
                <w:iCs/>
                <w:sz w:val="24"/>
                <w:szCs w:val="24"/>
              </w:rPr>
              <w:t>п</w:t>
            </w:r>
            <w:r w:rsidRPr="00254308">
              <w:rPr>
                <w:bCs/>
                <w:sz w:val="24"/>
                <w:szCs w:val="24"/>
              </w:rPr>
              <w:t>роводить анализ требований профессиональных задач и на этой основе выбирать подходящие ИКТ, базы данных и прикладные программы.</w:t>
            </w:r>
          </w:p>
        </w:tc>
        <w:tc>
          <w:tcPr>
            <w:tcW w:w="2335" w:type="dxa"/>
          </w:tcPr>
          <w:p w14:paraId="7C704B0F" w14:textId="1F0A0875" w:rsidR="00646C7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254308">
              <w:rPr>
                <w:bCs/>
                <w:sz w:val="24"/>
              </w:rPr>
              <w:t>Провести сравнительный анализ различных ИКТ-решений, предложив оптимальный вариант для конкретной профессиональной задачи.</w:t>
            </w:r>
          </w:p>
          <w:p w14:paraId="5EF3319D" w14:textId="32C34E52" w:rsidR="00646C7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09A0640D" w14:textId="692B0C67" w:rsidR="00646C7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387C8C6" w14:textId="77777777" w:rsidR="00646C70" w:rsidRPr="00254308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6E568975" w14:textId="7AFC7249" w:rsidR="00646C70" w:rsidRPr="00755FF0" w:rsidRDefault="00646C70" w:rsidP="0025430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  <w:highlight w:val="yellow"/>
              </w:rPr>
            </w:pPr>
            <w:r w:rsidRPr="00254308">
              <w:rPr>
                <w:bCs/>
                <w:sz w:val="24"/>
              </w:rPr>
              <w:t>Выбрать и обосновать использование конкретного программного пакета для решения поставленной задачи, указав преимущества и недостатки выбранного решения.</w:t>
            </w:r>
          </w:p>
        </w:tc>
      </w:tr>
    </w:tbl>
    <w:p w14:paraId="015822BA" w14:textId="6C8625D5" w:rsidR="00F17AA6" w:rsidRPr="006F643A" w:rsidRDefault="00F17AA6" w:rsidP="006F643A">
      <w:pPr>
        <w:widowControl w:val="0"/>
        <w:ind w:firstLine="0"/>
      </w:pPr>
    </w:p>
    <w:p w14:paraId="6A0A4D24" w14:textId="5E5B7C81" w:rsidR="005F0405" w:rsidRDefault="00C0248B" w:rsidP="00755FF0">
      <w:pPr>
        <w:spacing w:line="360" w:lineRule="auto"/>
        <w:jc w:val="center"/>
        <w:rPr>
          <w:b/>
          <w:bCs/>
        </w:rPr>
      </w:pPr>
      <w:r>
        <w:rPr>
          <w:b/>
          <w:bCs/>
        </w:rPr>
        <w:t>Примерные</w:t>
      </w:r>
      <w:r w:rsidR="00B65F65">
        <w:rPr>
          <w:b/>
          <w:bCs/>
        </w:rPr>
        <w:t xml:space="preserve"> в</w:t>
      </w:r>
      <w:r w:rsidR="005F0405" w:rsidRPr="005F0405">
        <w:rPr>
          <w:b/>
          <w:bCs/>
        </w:rPr>
        <w:t>опросы для подготовки к зачету</w:t>
      </w:r>
      <w:r w:rsidR="00646C70">
        <w:rPr>
          <w:b/>
          <w:bCs/>
        </w:rPr>
        <w:t xml:space="preserve"> (3 семестр)</w:t>
      </w:r>
    </w:p>
    <w:p w14:paraId="4D51F919" w14:textId="5C4D9AE1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Архитектура систем баз данных. </w:t>
      </w:r>
    </w:p>
    <w:p w14:paraId="283E5DAF" w14:textId="3618D190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Модели данных. Виды моделей.  </w:t>
      </w:r>
    </w:p>
    <w:p w14:paraId="7B9CC2DC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Концептуальные (инфологические) модели данных. Нотации. </w:t>
      </w:r>
    </w:p>
    <w:p w14:paraId="47EC6C48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Использование ER-диаграмм для создания концептуальных моделей данных. </w:t>
      </w:r>
    </w:p>
    <w:p w14:paraId="5402D175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0B2A6467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Реляционные модели данных. Основные объекты реляционных БД и их структура. </w:t>
      </w:r>
    </w:p>
    <w:p w14:paraId="745A704C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Реляционная алгебра и реляционное исчисление </w:t>
      </w:r>
    </w:p>
    <w:p w14:paraId="4C930C3E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Понятие целостности данных. Целостность отношений и целостность по связям. </w:t>
      </w:r>
    </w:p>
    <w:p w14:paraId="40499172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Понятие нормальной формы отношения. Виды нормальных форм. </w:t>
      </w:r>
    </w:p>
    <w:p w14:paraId="615DA3F8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Приведение отношений БД к третьей нормальной форме. </w:t>
      </w:r>
    </w:p>
    <w:p w14:paraId="1C83D3A6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lastRenderedPageBreak/>
        <w:t xml:space="preserve">Трансформация концептуальной модели в логическую. </w:t>
      </w:r>
    </w:p>
    <w:p w14:paraId="085B55C2" w14:textId="77777777" w:rsidR="005F0405" w:rsidRDefault="005F0405" w:rsidP="00731F0F">
      <w:pPr>
        <w:pStyle w:val="a3"/>
        <w:numPr>
          <w:ilvl w:val="0"/>
          <w:numId w:val="2"/>
        </w:numPr>
        <w:spacing w:line="360" w:lineRule="auto"/>
      </w:pPr>
      <w:r>
        <w:t xml:space="preserve">Генерация физической модели. </w:t>
      </w:r>
    </w:p>
    <w:p w14:paraId="719272A4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1A44F88A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Операции реляционной алгебры (по Кодду). Типы операций соединения отношений. </w:t>
      </w:r>
    </w:p>
    <w:p w14:paraId="62FF7C74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7E56626D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530AEC34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Декомпозиция схемы отношения.  Алгоритм перехода ко второй нормальной форме. </w:t>
      </w:r>
    </w:p>
    <w:p w14:paraId="6514636D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Декомпозиция схемы отношения.  Алгоритм перехода к третьей нормальной форме. </w:t>
      </w:r>
    </w:p>
    <w:p w14:paraId="5A3732F3" w14:textId="77777777" w:rsidR="00912176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2AA0A3DF" w14:textId="2A08159D" w:rsidR="005F0405" w:rsidRDefault="00912176" w:rsidP="00731F0F">
      <w:pPr>
        <w:pStyle w:val="a3"/>
        <w:numPr>
          <w:ilvl w:val="0"/>
          <w:numId w:val="2"/>
        </w:numPr>
        <w:spacing w:line="360" w:lineRule="auto"/>
      </w:pPr>
      <w:r>
        <w:t>Организа</w:t>
      </w:r>
      <w:r w:rsidR="00D23D2E">
        <w:t>ция физического хранения данных</w:t>
      </w:r>
      <w:r w:rsidR="002513E3">
        <w:t>.</w:t>
      </w:r>
    </w:p>
    <w:p w14:paraId="6B04F7E8" w14:textId="77777777" w:rsidR="002513E3" w:rsidRDefault="002513E3" w:rsidP="00731F0F">
      <w:pPr>
        <w:pStyle w:val="a3"/>
        <w:numPr>
          <w:ilvl w:val="0"/>
          <w:numId w:val="2"/>
        </w:numPr>
        <w:spacing w:line="360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4460CDA6" w14:textId="77837DF0" w:rsidR="00912176" w:rsidRDefault="002513E3" w:rsidP="00731F0F">
      <w:pPr>
        <w:pStyle w:val="a3"/>
        <w:numPr>
          <w:ilvl w:val="0"/>
          <w:numId w:val="2"/>
        </w:numPr>
        <w:spacing w:line="360" w:lineRule="auto"/>
      </w:pPr>
      <w:r>
        <w:t>ER-диаграммы. Сущности. Атрибуты. З</w:t>
      </w:r>
      <w:r w:rsidR="006F643A">
        <w:t>адание связей между сущностями.</w:t>
      </w:r>
    </w:p>
    <w:p w14:paraId="6D9D4065" w14:textId="77777777" w:rsidR="00C0248B" w:rsidRPr="00430EED" w:rsidRDefault="00D23D2E" w:rsidP="00D23D2E">
      <w:pPr>
        <w:ind w:left="705" w:right="1293" w:firstLine="0"/>
        <w:rPr>
          <w:b/>
          <w:i/>
          <w:color w:val="auto"/>
        </w:rPr>
      </w:pPr>
      <w:r>
        <w:rPr>
          <w:b/>
          <w:i/>
        </w:rPr>
        <w:t xml:space="preserve">               </w:t>
      </w:r>
    </w:p>
    <w:p w14:paraId="052EAB30" w14:textId="3A46D452" w:rsidR="00F2745E" w:rsidRPr="00430EED" w:rsidRDefault="00C0248B" w:rsidP="00C0248B">
      <w:pPr>
        <w:ind w:left="705" w:right="1293" w:firstLine="0"/>
        <w:jc w:val="center"/>
        <w:rPr>
          <w:b/>
          <w:color w:val="auto"/>
        </w:rPr>
      </w:pPr>
      <w:r w:rsidRPr="00430EED">
        <w:rPr>
          <w:b/>
          <w:color w:val="auto"/>
        </w:rPr>
        <w:t>Примерные</w:t>
      </w:r>
      <w:r w:rsidR="00D23D2E" w:rsidRPr="00430EED">
        <w:rPr>
          <w:b/>
          <w:color w:val="auto"/>
        </w:rPr>
        <w:t xml:space="preserve"> в</w:t>
      </w:r>
      <w:r w:rsidR="005F0405" w:rsidRPr="00430EED">
        <w:rPr>
          <w:b/>
          <w:color w:val="auto"/>
        </w:rPr>
        <w:t xml:space="preserve">опросы для подготовки к </w:t>
      </w:r>
      <w:r w:rsidR="00646C70" w:rsidRPr="00430EED">
        <w:rPr>
          <w:b/>
          <w:color w:val="auto"/>
        </w:rPr>
        <w:t>зачету (4 семестр)</w:t>
      </w:r>
    </w:p>
    <w:p w14:paraId="623A49A5" w14:textId="77777777" w:rsidR="00D23D2E" w:rsidRDefault="00D23D2E" w:rsidP="00D23D2E">
      <w:pPr>
        <w:ind w:left="705" w:right="1293" w:firstLine="0"/>
        <w:rPr>
          <w:b/>
          <w:i/>
        </w:rPr>
      </w:pPr>
    </w:p>
    <w:p w14:paraId="6E77BB35" w14:textId="77777777" w:rsidR="00F2745E" w:rsidRDefault="00F2745E" w:rsidP="00731F0F">
      <w:pPr>
        <w:pStyle w:val="a3"/>
        <w:numPr>
          <w:ilvl w:val="0"/>
          <w:numId w:val="6"/>
        </w:numPr>
        <w:spacing w:line="360" w:lineRule="auto"/>
      </w:pPr>
      <w:r>
        <w:t xml:space="preserve">Запросы на выборку по логическим условиям. </w:t>
      </w:r>
    </w:p>
    <w:p w14:paraId="0255C87C" w14:textId="77777777" w:rsidR="00F2745E" w:rsidRDefault="00F2745E" w:rsidP="00731F0F">
      <w:pPr>
        <w:pStyle w:val="a3"/>
        <w:numPr>
          <w:ilvl w:val="0"/>
          <w:numId w:val="6"/>
        </w:numPr>
        <w:spacing w:line="360" w:lineRule="auto"/>
      </w:pPr>
      <w:r>
        <w:t xml:space="preserve">Запросы с использованием </w:t>
      </w:r>
      <w:proofErr w:type="spellStart"/>
      <w:r>
        <w:t>агрегативных</w:t>
      </w:r>
      <w:proofErr w:type="spellEnd"/>
      <w:r>
        <w:t xml:space="preserve"> функций. </w:t>
      </w:r>
    </w:p>
    <w:p w14:paraId="7FC61DF2" w14:textId="2FF8E3A3" w:rsidR="00F2745E" w:rsidRPr="00416D71" w:rsidRDefault="00F2745E" w:rsidP="00731F0F">
      <w:pPr>
        <w:pStyle w:val="a3"/>
        <w:numPr>
          <w:ilvl w:val="0"/>
          <w:numId w:val="6"/>
        </w:numPr>
        <w:spacing w:line="360" w:lineRule="auto"/>
        <w:rPr>
          <w:b/>
          <w:i/>
        </w:rPr>
      </w:pPr>
      <w:r>
        <w:t>Запросы на изменение содержимого отношений</w:t>
      </w:r>
    </w:p>
    <w:p w14:paraId="6FBB7734" w14:textId="256777A8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Архитектуры доступа к базам данных и их характеристики. </w:t>
      </w:r>
    </w:p>
    <w:p w14:paraId="05D8F3E4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Основные функции СУБД.  </w:t>
      </w:r>
    </w:p>
    <w:p w14:paraId="4EF4C9B6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lastRenderedPageBreak/>
        <w:t xml:space="preserve">Индексирование записей. Повышение производительности обработки индексированных данных. </w:t>
      </w:r>
    </w:p>
    <w:p w14:paraId="1FEB23C2" w14:textId="51BD3436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Индексирование записей. Сбалансированное дерево индексов. </w:t>
      </w:r>
      <w:proofErr w:type="spellStart"/>
      <w:r>
        <w:t>Кластеризованные</w:t>
      </w:r>
      <w:proofErr w:type="spellEnd"/>
      <w:r>
        <w:t xml:space="preserve"> и </w:t>
      </w:r>
      <w:proofErr w:type="spellStart"/>
      <w:r>
        <w:t>некластеризованные</w:t>
      </w:r>
      <w:proofErr w:type="spellEnd"/>
      <w:r>
        <w:t xml:space="preserve"> индексы. </w:t>
      </w:r>
    </w:p>
    <w:p w14:paraId="1AC79EBF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Типы данных в MS SQL </w:t>
      </w:r>
      <w:proofErr w:type="spellStart"/>
      <w:r>
        <w:t>Server</w:t>
      </w:r>
      <w:proofErr w:type="spellEnd"/>
      <w:r>
        <w:t xml:space="preserve">. Правила и функции преобразования типов. </w:t>
      </w:r>
    </w:p>
    <w:p w14:paraId="7721D3FC" w14:textId="4383838C" w:rsidR="005F0405" w:rsidRDefault="00646C70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5F0405">
        <w:t xml:space="preserve">SQL. Существующие стандарты. Язык T- SQL. </w:t>
      </w:r>
    </w:p>
    <w:p w14:paraId="67CE5924" w14:textId="73338E42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SQL. Операторы создания, изменения и удаления базы данных.  </w:t>
      </w:r>
    </w:p>
    <w:p w14:paraId="723E97D0" w14:textId="567018BD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создания таблицы. Задание в операторе первичных ключей, «счетчика», вычисляемого столбца, правила проверки значений. </w:t>
      </w:r>
    </w:p>
    <w:p w14:paraId="6652E951" w14:textId="1D241681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создания таблицы. Использование ограничений и значений по умолчанию, связи, параметры при определении внешнего ключа. </w:t>
      </w:r>
    </w:p>
    <w:p w14:paraId="15CDB1DA" w14:textId="260D0E74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Операторы добавления, изменения, удаления записей в таблице. Правила использования. </w:t>
      </w:r>
    </w:p>
    <w:p w14:paraId="0F2CC17A" w14:textId="6369CB30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выбора данных. Порядок выполнения операций. Использование псевдонимов. Существующие типы условия поиска. Построение вычисляемых полей. </w:t>
      </w:r>
    </w:p>
    <w:p w14:paraId="43073186" w14:textId="0AB1434B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выбора данных. Использование </w:t>
      </w:r>
      <w:proofErr w:type="gramStart"/>
      <w:r>
        <w:t>параметров  DISTINCT</w:t>
      </w:r>
      <w:proofErr w:type="gramEnd"/>
      <w:r>
        <w:t xml:space="preserve">, сортировки, TOP,  соответствия шаблону в условии поиска, неопределенные значения в условии поиска. </w:t>
      </w:r>
    </w:p>
    <w:p w14:paraId="0603B11C" w14:textId="4278465C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Группирующий запрос и применение агрегатных функций. Обработка сформированных групп. </w:t>
      </w:r>
    </w:p>
    <w:p w14:paraId="56AE20F7" w14:textId="1EA2C28C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Использование соединений в операторе выбора данных. </w:t>
      </w:r>
    </w:p>
    <w:p w14:paraId="71337A7F" w14:textId="6EBA940B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Вложенные запросы (подзапросы) в операторе выбора данных, возвращающие одно значение. </w:t>
      </w:r>
    </w:p>
    <w:p w14:paraId="5EEF4103" w14:textId="380C356E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Вложенные запросы (подзапросы) в операторе выбора данных, возвращающие множество значений. Использование ключевых слов ALL, ANY, EXISTS. </w:t>
      </w:r>
    </w:p>
    <w:p w14:paraId="1B9DF911" w14:textId="5E0B74F2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Коррелированные подзапросы в операторе выбора данных. </w:t>
      </w:r>
    </w:p>
    <w:p w14:paraId="1668C703" w14:textId="21865188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lastRenderedPageBreak/>
        <w:t xml:space="preserve">Язык </w:t>
      </w:r>
      <w:r w:rsidR="00FD2167">
        <w:t>SQL</w:t>
      </w:r>
      <w:r>
        <w:t xml:space="preserve">. Табличные выражения (наследуемые таблицы и общие табличные выражения) в операторе выбора данных. </w:t>
      </w:r>
    </w:p>
    <w:p w14:paraId="4CA77CA8" w14:textId="4E951CEC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Операции над множествами в операторе выбора данных. </w:t>
      </w:r>
    </w:p>
    <w:p w14:paraId="50660635" w14:textId="51F44009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Операторы добавления, изменения, удаления записей в таблице с условиями. </w:t>
      </w:r>
    </w:p>
    <w:p w14:paraId="7508FC89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Понятие представления. Операции создания и использования представлений. </w:t>
      </w:r>
    </w:p>
    <w:p w14:paraId="74CD1970" w14:textId="7AA8DE9C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Хранимые процедуры и функции. Операторы создания и использования процедур и функций. </w:t>
      </w:r>
    </w:p>
    <w:p w14:paraId="7B55DFAF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Оптимизация выполнения запросов. Этапы процесса выполнения операторов SQL. Статистические данные для оптимизации. Отображение планов выполнения. </w:t>
      </w:r>
    </w:p>
    <w:p w14:paraId="28734279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Оптимизация выполнения запросов. Альтернативные методы извлечения данных из таблиц. Понятие селективности. </w:t>
      </w:r>
    </w:p>
    <w:p w14:paraId="68C9E635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Оптимизация </w:t>
      </w:r>
      <w:r>
        <w:tab/>
        <w:t xml:space="preserve">выполнения </w:t>
      </w:r>
      <w:r>
        <w:tab/>
        <w:t xml:space="preserve">запросов. </w:t>
      </w:r>
      <w:r>
        <w:tab/>
        <w:t xml:space="preserve">Выбор </w:t>
      </w:r>
      <w:r>
        <w:tab/>
        <w:t xml:space="preserve">порядка </w:t>
      </w:r>
      <w:r>
        <w:tab/>
        <w:t xml:space="preserve">и </w:t>
      </w:r>
    </w:p>
    <w:p w14:paraId="24917FAF" w14:textId="2CC07180" w:rsidR="005F0405" w:rsidRDefault="00D23D2E" w:rsidP="00731F0F">
      <w:pPr>
        <w:pStyle w:val="a3"/>
        <w:numPr>
          <w:ilvl w:val="0"/>
          <w:numId w:val="6"/>
        </w:numPr>
        <w:spacing w:line="360" w:lineRule="auto"/>
      </w:pPr>
      <w:r>
        <w:t>А</w:t>
      </w:r>
      <w:r w:rsidR="005F0405">
        <w:t xml:space="preserve">льтернативные техники обработки соединения. </w:t>
      </w:r>
    </w:p>
    <w:p w14:paraId="7CDC1CC9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Оптимизация выполнения запросов. Подсказки оптимизатору выполнения запросов. </w:t>
      </w:r>
    </w:p>
    <w:p w14:paraId="23493E69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Транзакции. Определение последовательности операций над базой данных, составляющих транзакцию. Свойства ACID-транзакций.  </w:t>
      </w:r>
    </w:p>
    <w:p w14:paraId="4BEC117E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Транзакции. Варианты задания транзакций в SQL </w:t>
      </w:r>
      <w:proofErr w:type="spellStart"/>
      <w:r>
        <w:t>Server</w:t>
      </w:r>
      <w:proofErr w:type="spellEnd"/>
      <w:r>
        <w:t xml:space="preserve">. </w:t>
      </w:r>
    </w:p>
    <w:p w14:paraId="3A67F653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Использование Журнала транзакций. </w:t>
      </w:r>
    </w:p>
    <w:p w14:paraId="4161A90A" w14:textId="41D8E3F1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Транзакции. Операторы явного определения транзакций. Точки сохранения. Вложенные транзакции и правила их использования. </w:t>
      </w:r>
    </w:p>
    <w:p w14:paraId="5A9ECB22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 и изолированность в многопользовательских системах. </w:t>
      </w:r>
    </w:p>
    <w:p w14:paraId="18E3C3C7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Блокирование ресурсов. Влияние на производительность. </w:t>
      </w:r>
    </w:p>
    <w:p w14:paraId="74DA5666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Транзакции. Понятия монопольной и совместимой (разделяемой) блокировки. Гранулярность блокировок. </w:t>
      </w:r>
    </w:p>
    <w:p w14:paraId="77316E3A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lastRenderedPageBreak/>
        <w:t xml:space="preserve">Транзакции. Уровни изоляции, определяемые стандартом и поддерживаемые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.  </w:t>
      </w:r>
    </w:p>
    <w:p w14:paraId="3E5EABEB" w14:textId="77777777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Транзакции. Сравнение уровней изоляции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committed</w:t>
      </w:r>
      <w:proofErr w:type="spellEnd"/>
      <w:r>
        <w:t xml:space="preserve"> и READ </w:t>
      </w:r>
    </w:p>
    <w:p w14:paraId="50F63228" w14:textId="77777777" w:rsidR="005F0405" w:rsidRDefault="005F0405" w:rsidP="006F643A">
      <w:pPr>
        <w:spacing w:line="360" w:lineRule="auto"/>
        <w:ind w:firstLine="0"/>
      </w:pPr>
      <w:r>
        <w:t xml:space="preserve">UNCOMMITTED. </w:t>
      </w:r>
    </w:p>
    <w:p w14:paraId="6229066E" w14:textId="41B2F245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Транзакции. Сравнение уровней изоляции REPEATABLE READ и SERIALIZABLE. </w:t>
      </w:r>
    </w:p>
    <w:p w14:paraId="579A5BE9" w14:textId="22B8AF4E" w:rsidR="005F0405" w:rsidRDefault="005F0405" w:rsidP="00731F0F">
      <w:pPr>
        <w:pStyle w:val="a3"/>
        <w:numPr>
          <w:ilvl w:val="0"/>
          <w:numId w:val="6"/>
        </w:numPr>
        <w:spacing w:line="360" w:lineRule="auto"/>
      </w:pPr>
      <w:r>
        <w:t xml:space="preserve">Индивидуальные задания выполняются на вариантах структур данных прикладной области. </w:t>
      </w:r>
    </w:p>
    <w:p w14:paraId="6DB83FEB" w14:textId="608C8541" w:rsidR="002D50D1" w:rsidRDefault="002D50D1" w:rsidP="006F643A">
      <w:pPr>
        <w:ind w:firstLine="0"/>
        <w:rPr>
          <w:b/>
          <w:bCs/>
        </w:rPr>
      </w:pPr>
    </w:p>
    <w:p w14:paraId="2D810583" w14:textId="526DD8F8" w:rsidR="00901DE9" w:rsidRDefault="00D23D2E" w:rsidP="006D7676">
      <w:pPr>
        <w:pStyle w:val="1"/>
        <w:numPr>
          <w:ilvl w:val="0"/>
          <w:numId w:val="0"/>
        </w:numPr>
        <w:spacing w:line="360" w:lineRule="auto"/>
        <w:ind w:left="-397"/>
      </w:pPr>
      <w:bookmarkStart w:id="35" w:name="_Toc105060216"/>
      <w:r>
        <w:t xml:space="preserve">8. </w:t>
      </w:r>
      <w:bookmarkStart w:id="36" w:name="_Toc73006679"/>
      <w:r w:rsidR="00901DE9">
        <w:t>Перечень основной и дополнительной учебной литературы, необходимой для освоения дисциплины</w:t>
      </w:r>
      <w:bookmarkStart w:id="37" w:name="_Toc45140"/>
      <w:bookmarkEnd w:id="35"/>
      <w:bookmarkEnd w:id="36"/>
      <w:r w:rsidR="00901DE9">
        <w:t xml:space="preserve"> </w:t>
      </w:r>
      <w:bookmarkEnd w:id="37"/>
    </w:p>
    <w:p w14:paraId="3BB095D2" w14:textId="77777777" w:rsidR="00A05973" w:rsidRPr="00A05973" w:rsidRDefault="006D7676" w:rsidP="00A05973">
      <w:pPr>
        <w:spacing w:line="360" w:lineRule="auto"/>
        <w:ind w:firstLine="0"/>
        <w:jc w:val="left"/>
        <w:rPr>
          <w:i/>
        </w:rPr>
      </w:pPr>
      <w:bookmarkStart w:id="38" w:name="_Toc105060217"/>
      <w:r w:rsidRPr="00A05973">
        <w:rPr>
          <w:b/>
          <w:i/>
        </w:rPr>
        <w:t xml:space="preserve">     </w:t>
      </w:r>
      <w:bookmarkStart w:id="39" w:name="_Toc73006681"/>
      <w:bookmarkStart w:id="40" w:name="_Toc105060218"/>
      <w:bookmarkEnd w:id="38"/>
      <w:r w:rsidR="00A05973" w:rsidRPr="00A05973">
        <w:rPr>
          <w:b/>
          <w:i/>
        </w:rPr>
        <w:t xml:space="preserve">Основная литература: </w:t>
      </w:r>
    </w:p>
    <w:p w14:paraId="0070619A" w14:textId="13F4F228" w:rsidR="00A05973" w:rsidRPr="004C14B7" w:rsidRDefault="00A05973" w:rsidP="00A05973">
      <w:pPr>
        <w:pStyle w:val="a3"/>
        <w:numPr>
          <w:ilvl w:val="0"/>
          <w:numId w:val="16"/>
        </w:numPr>
        <w:spacing w:line="360" w:lineRule="auto"/>
        <w:rPr>
          <w:color w:val="auto"/>
        </w:rPr>
      </w:pPr>
      <w:r>
        <w:t>Нестеров, С. А. Базы данных</w:t>
      </w:r>
      <w:r w:rsidRPr="005F6626">
        <w:t xml:space="preserve">: учебник и практикум для вузов / С. А. </w:t>
      </w:r>
      <w:r>
        <w:t xml:space="preserve">Нестеров. </w:t>
      </w:r>
      <w:r w:rsidRPr="005D5EF6">
        <w:t xml:space="preserve">— 2-е изд., </w:t>
      </w:r>
      <w:proofErr w:type="spellStart"/>
      <w:r w:rsidRPr="005D5EF6">
        <w:t>перераб</w:t>
      </w:r>
      <w:proofErr w:type="spellEnd"/>
      <w:proofErr w:type="gramStart"/>
      <w:r w:rsidRPr="005D5EF6">
        <w:t>.</w:t>
      </w:r>
      <w:proofErr w:type="gramEnd"/>
      <w:r w:rsidRPr="005D5EF6">
        <w:t xml:space="preserve"> и доп.</w:t>
      </w:r>
      <w:r>
        <w:t xml:space="preserve"> </w:t>
      </w:r>
      <w:r w:rsidRPr="005D5EF6">
        <w:t>—</w:t>
      </w:r>
      <w:r>
        <w:t xml:space="preserve"> Москва: </w:t>
      </w:r>
      <w:proofErr w:type="spellStart"/>
      <w:r>
        <w:t>Юрайт</w:t>
      </w:r>
      <w:proofErr w:type="spellEnd"/>
      <w:r>
        <w:t>, 2024. — 258 с</w:t>
      </w:r>
      <w:r w:rsidRPr="005F6626">
        <w:t>.</w:t>
      </w:r>
      <w:r>
        <w:t xml:space="preserve"> </w:t>
      </w:r>
      <w:r w:rsidRPr="005F6626">
        <w:t xml:space="preserve">— ЭБС </w:t>
      </w:r>
      <w:proofErr w:type="spellStart"/>
      <w:r w:rsidRPr="005F6626">
        <w:t>Юрайт</w:t>
      </w:r>
      <w:proofErr w:type="spellEnd"/>
      <w:r w:rsidRPr="005F6626">
        <w:t xml:space="preserve">. — URL: </w:t>
      </w:r>
      <w:r w:rsidRPr="004C14B7">
        <w:rPr>
          <w:rStyle w:val="a7"/>
          <w:color w:val="auto"/>
          <w:u w:val="none"/>
        </w:rPr>
        <w:t>https://urait.ru/</w:t>
      </w:r>
      <w:r>
        <w:rPr>
          <w:rStyle w:val="a7"/>
          <w:color w:val="auto"/>
          <w:u w:val="none"/>
        </w:rPr>
        <w:t>bcode/536687 (дата обращения: 14.11.2024</w:t>
      </w:r>
      <w:r w:rsidRPr="004C14B7">
        <w:rPr>
          <w:rStyle w:val="a7"/>
          <w:color w:val="auto"/>
          <w:u w:val="none"/>
        </w:rPr>
        <w:t>).</w:t>
      </w:r>
      <w:r>
        <w:rPr>
          <w:rStyle w:val="a7"/>
          <w:color w:val="auto"/>
          <w:u w:val="none"/>
        </w:rPr>
        <w:t xml:space="preserve"> – Текст: электронный.</w:t>
      </w:r>
    </w:p>
    <w:p w14:paraId="725CFFEC" w14:textId="1F7F2B10" w:rsidR="00A05973" w:rsidRPr="00EE0E55" w:rsidRDefault="00A05973" w:rsidP="00A05973">
      <w:pPr>
        <w:pStyle w:val="a3"/>
        <w:numPr>
          <w:ilvl w:val="0"/>
          <w:numId w:val="16"/>
        </w:numPr>
        <w:spacing w:line="360" w:lineRule="auto"/>
        <w:jc w:val="left"/>
        <w:rPr>
          <w:b/>
          <w:bCs/>
        </w:rPr>
      </w:pPr>
      <w:proofErr w:type="spellStart"/>
      <w:r>
        <w:t>Стружкин</w:t>
      </w:r>
      <w:proofErr w:type="spellEnd"/>
      <w:r>
        <w:t>, Н. П.</w:t>
      </w:r>
      <w:r w:rsidRPr="00EE0E55">
        <w:t xml:space="preserve"> Базы данных: проектиро</w:t>
      </w:r>
      <w:r>
        <w:t>вание</w:t>
      </w:r>
      <w:r w:rsidRPr="00EE0E55">
        <w:t xml:space="preserve">: учебник для вузов / Н. П. </w:t>
      </w:r>
      <w:proofErr w:type="spellStart"/>
      <w:r w:rsidRPr="00EE0E55">
        <w:t>Стружкин</w:t>
      </w:r>
      <w:proofErr w:type="spellEnd"/>
      <w:r w:rsidRPr="00EE0E55">
        <w:t>, В. В.</w:t>
      </w:r>
      <w:r>
        <w:t xml:space="preserve"> Годин. — Москва: </w:t>
      </w:r>
      <w:proofErr w:type="spellStart"/>
      <w:r>
        <w:t>Юрайт</w:t>
      </w:r>
      <w:proofErr w:type="spellEnd"/>
      <w:r>
        <w:t xml:space="preserve">, 2024. — 477 с. — ЭБС </w:t>
      </w:r>
      <w:proofErr w:type="spellStart"/>
      <w:r>
        <w:t>Юрайт</w:t>
      </w:r>
      <w:proofErr w:type="spellEnd"/>
      <w:r>
        <w:t xml:space="preserve">. — </w:t>
      </w:r>
      <w:r w:rsidRPr="00EE0E55">
        <w:t>UR</w:t>
      </w:r>
      <w:r>
        <w:t>L: https://urait.ru/bcode/536006</w:t>
      </w:r>
      <w:r w:rsidRPr="00EE0E55">
        <w:t xml:space="preserve"> (дата обращения</w:t>
      </w:r>
      <w:r>
        <w:t>: 14.11.2024</w:t>
      </w:r>
      <w:r w:rsidRPr="00EE0E55">
        <w:t>).</w:t>
      </w:r>
      <w:r>
        <w:t xml:space="preserve"> – Текст: электронный.</w:t>
      </w:r>
    </w:p>
    <w:p w14:paraId="5D33FBC5" w14:textId="5B0AC12B" w:rsidR="00A05973" w:rsidRPr="00A05973" w:rsidRDefault="00A05973" w:rsidP="00A05973">
      <w:pPr>
        <w:spacing w:line="360" w:lineRule="auto"/>
        <w:ind w:firstLine="0"/>
        <w:jc w:val="left"/>
        <w:rPr>
          <w:b/>
          <w:bCs/>
          <w:i/>
        </w:rPr>
      </w:pPr>
      <w:r w:rsidRPr="00A05973">
        <w:rPr>
          <w:b/>
          <w:bCs/>
          <w:i/>
        </w:rPr>
        <w:t>Дополнительная литература:</w:t>
      </w:r>
    </w:p>
    <w:p w14:paraId="2E4E91B4" w14:textId="16072EA3" w:rsidR="00A05973" w:rsidRPr="005F6626" w:rsidRDefault="00A05973" w:rsidP="00A05973">
      <w:pPr>
        <w:pStyle w:val="a3"/>
        <w:numPr>
          <w:ilvl w:val="0"/>
          <w:numId w:val="16"/>
        </w:numPr>
        <w:spacing w:line="360" w:lineRule="auto"/>
      </w:pPr>
      <w:proofErr w:type="spellStart"/>
      <w:r>
        <w:t>К</w:t>
      </w:r>
      <w:r w:rsidRPr="004A0CA7">
        <w:t>умскова</w:t>
      </w:r>
      <w:proofErr w:type="spellEnd"/>
      <w:r w:rsidRPr="004A0CA7">
        <w:t>, И.</w:t>
      </w:r>
      <w:r>
        <w:t xml:space="preserve"> А. Базы данных</w:t>
      </w:r>
      <w:r w:rsidRPr="004A0CA7">
        <w:t>: учебник / И.</w:t>
      </w:r>
      <w:r>
        <w:t xml:space="preserve"> </w:t>
      </w:r>
      <w:r w:rsidRPr="004A0CA7">
        <w:t xml:space="preserve">А. </w:t>
      </w:r>
      <w:proofErr w:type="spellStart"/>
      <w:r w:rsidRPr="004A0CA7">
        <w:t>К</w:t>
      </w:r>
      <w:r>
        <w:t>умскова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>, 2024</w:t>
      </w:r>
      <w:r w:rsidRPr="004A0CA7">
        <w:t>. —</w:t>
      </w:r>
      <w:r>
        <w:t xml:space="preserve"> 400 с. — ЭБС </w:t>
      </w:r>
      <w:r>
        <w:rPr>
          <w:lang w:val="en-US"/>
        </w:rPr>
        <w:t>BOOK</w:t>
      </w:r>
      <w:r w:rsidRPr="00CD73AB">
        <w:t>.</w:t>
      </w:r>
      <w:proofErr w:type="spellStart"/>
      <w:r>
        <w:rPr>
          <w:lang w:val="en-US"/>
        </w:rPr>
        <w:t>ru</w:t>
      </w:r>
      <w:proofErr w:type="spellEnd"/>
      <w:r w:rsidRPr="004A0CA7">
        <w:t>. —</w:t>
      </w:r>
      <w:r>
        <w:t xml:space="preserve"> URL:https://book.ru/book/952917 (дата обращения: 14.11.2024). — Текст</w:t>
      </w:r>
      <w:r w:rsidRPr="004A0CA7">
        <w:t>: электронный.</w:t>
      </w:r>
    </w:p>
    <w:p w14:paraId="173877C4" w14:textId="789ADC76" w:rsidR="00A05973" w:rsidRPr="005F6626" w:rsidRDefault="00A05973" w:rsidP="00A05973">
      <w:pPr>
        <w:pStyle w:val="a3"/>
        <w:numPr>
          <w:ilvl w:val="0"/>
          <w:numId w:val="16"/>
        </w:numPr>
        <w:spacing w:line="360" w:lineRule="auto"/>
      </w:pPr>
      <w:r>
        <w:t>Шустова, Л. И. Базы данных</w:t>
      </w:r>
      <w:r w:rsidRPr="005F6626">
        <w:t>: учебник / Л.</w:t>
      </w:r>
      <w:r>
        <w:t xml:space="preserve"> </w:t>
      </w:r>
      <w:r w:rsidRPr="005F6626">
        <w:t>И. Шустова, О.</w:t>
      </w:r>
      <w:r>
        <w:t xml:space="preserve"> </w:t>
      </w:r>
      <w:r w:rsidRPr="005F6626">
        <w:t>В. Тараканов. — Москва</w:t>
      </w:r>
      <w:r>
        <w:t>: ИНФРА-М, 2023. — 304 с</w:t>
      </w:r>
      <w:r w:rsidRPr="005F6626">
        <w:t>.</w:t>
      </w:r>
      <w:r>
        <w:t xml:space="preserve"> — ЭБС </w:t>
      </w:r>
      <w:r>
        <w:rPr>
          <w:lang w:val="en-US"/>
        </w:rPr>
        <w:t>ZNANIUM</w:t>
      </w:r>
      <w:r w:rsidRPr="005F6626">
        <w:t>. - URL</w:t>
      </w:r>
      <w:r w:rsidRPr="00470583">
        <w:rPr>
          <w:color w:val="000000" w:themeColor="text1"/>
        </w:rPr>
        <w:t xml:space="preserve">: </w:t>
      </w:r>
      <w:r w:rsidRPr="00657625">
        <w:rPr>
          <w:color w:val="000000" w:themeColor="text1"/>
        </w:rPr>
        <w:t>https://znanium.com/catalog/product/1986697 (дата обращения: 14.11.2024).</w:t>
      </w:r>
      <w:r>
        <w:rPr>
          <w:color w:val="000000" w:themeColor="text1"/>
        </w:rPr>
        <w:t xml:space="preserve"> </w:t>
      </w:r>
      <w:r>
        <w:t>– Текст: электронный</w:t>
      </w:r>
      <w:r w:rsidRPr="005F6626">
        <w:t>.</w:t>
      </w:r>
    </w:p>
    <w:p w14:paraId="6C5757B8" w14:textId="56672974" w:rsidR="00A05973" w:rsidRPr="00061D10" w:rsidRDefault="00A05973" w:rsidP="00A05973">
      <w:pPr>
        <w:pStyle w:val="a3"/>
        <w:numPr>
          <w:ilvl w:val="0"/>
          <w:numId w:val="16"/>
        </w:numPr>
        <w:spacing w:line="360" w:lineRule="auto"/>
        <w:rPr>
          <w:rFonts w:eastAsiaTheme="majorEastAsia" w:cstheme="majorBidi"/>
          <w:color w:val="auto"/>
          <w:szCs w:val="32"/>
        </w:rPr>
      </w:pPr>
      <w:r>
        <w:lastRenderedPageBreak/>
        <w:t>Кондрашов, Ю. Н.</w:t>
      </w:r>
      <w:r w:rsidRPr="00657625">
        <w:t xml:space="preserve"> Язык SQL. Сборник ситуационных за</w:t>
      </w:r>
      <w:r>
        <w:t>дач по дисциплине «Базы данных»</w:t>
      </w:r>
      <w:r w:rsidRPr="00657625">
        <w:t>: учебно-практическое посо</w:t>
      </w:r>
      <w:r>
        <w:t>бие / Ю. Н. Кондрашов. — Москва</w:t>
      </w:r>
      <w:r w:rsidRPr="00657625">
        <w:t xml:space="preserve">: </w:t>
      </w:r>
      <w:proofErr w:type="spellStart"/>
      <w:r w:rsidRPr="00657625">
        <w:t>Русайнс</w:t>
      </w:r>
      <w:proofErr w:type="spellEnd"/>
      <w:r w:rsidRPr="00657625">
        <w:t>, 2024. — 125 с. — URL: https://book.ru/book/953691 (дата о</w:t>
      </w:r>
      <w:r>
        <w:t>бращения: 14.11.2024). — Текст</w:t>
      </w:r>
      <w:r w:rsidRPr="00657625">
        <w:t>: электронный.</w:t>
      </w:r>
    </w:p>
    <w:p w14:paraId="6DCD0C8D" w14:textId="77777777" w:rsidR="00A05973" w:rsidRDefault="00A05973" w:rsidP="00A05973">
      <w:pPr>
        <w:pStyle w:val="1"/>
        <w:numPr>
          <w:ilvl w:val="0"/>
          <w:numId w:val="0"/>
        </w:numPr>
        <w:spacing w:line="360" w:lineRule="auto"/>
        <w:ind w:left="527" w:hanging="357"/>
      </w:pPr>
      <w:r>
        <w:t>9.</w:t>
      </w:r>
      <w:r w:rsidRPr="00A74CEE">
        <w:t xml:space="preserve"> </w:t>
      </w:r>
      <w:bookmarkStart w:id="41" w:name="_Toc73006680"/>
      <w:r>
        <w:t>Перечень ресурсов информационно-телекоммуникационной сети «Интернет», необходимых для освоения дисциплины</w:t>
      </w:r>
      <w:bookmarkStart w:id="42" w:name="_Toc45141"/>
      <w:bookmarkEnd w:id="41"/>
    </w:p>
    <w:bookmarkEnd w:id="42"/>
    <w:p w14:paraId="6E676DD6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>
        <w:r>
          <w:t>http://portal.ufrf.ru/</w:t>
        </w:r>
      </w:hyperlink>
      <w:hyperlink r:id="rId9">
        <w:r>
          <w:t xml:space="preserve"> </w:t>
        </w:r>
      </w:hyperlink>
      <w:r>
        <w:t xml:space="preserve"> </w:t>
      </w:r>
    </w:p>
    <w:p w14:paraId="10EDAB3F" w14:textId="55A3CA54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Сайт Факультета </w:t>
      </w:r>
      <w:r w:rsidR="00B03582">
        <w:t>информационных технологий и анализа больших данных:</w:t>
      </w:r>
      <w:r>
        <w:t xml:space="preserve"> </w:t>
      </w:r>
      <w:r w:rsidRPr="006631FD">
        <w:t>http://www.fa.ru/org/faculty/pmit/News/2022-03-16-sndl-lab-hackathon-computer-vision.aspx</w:t>
      </w:r>
    </w:p>
    <w:p w14:paraId="08CF5726" w14:textId="77777777" w:rsidR="00A05973" w:rsidRPr="00D257CA" w:rsidRDefault="00A05973" w:rsidP="00A05973">
      <w:pPr>
        <w:pStyle w:val="a3"/>
        <w:numPr>
          <w:ilvl w:val="0"/>
          <w:numId w:val="3"/>
        </w:numPr>
        <w:spacing w:line="360" w:lineRule="auto"/>
        <w:rPr>
          <w:color w:val="auto"/>
        </w:rPr>
      </w:pPr>
      <w:r>
        <w:t xml:space="preserve">Учебные курсы </w:t>
      </w:r>
      <w:proofErr w:type="spellStart"/>
      <w:r>
        <w:rPr>
          <w:lang w:val="en-US"/>
        </w:rPr>
        <w:t>PostgresPro</w:t>
      </w:r>
      <w:proofErr w:type="spellEnd"/>
      <w:r w:rsidRPr="004F2F8F">
        <w:t xml:space="preserve"> </w:t>
      </w:r>
      <w:hyperlink r:id="rId10" w:history="1">
        <w:r w:rsidRPr="00D257CA">
          <w:rPr>
            <w:rStyle w:val="a7"/>
            <w:color w:val="auto"/>
            <w:u w:val="none"/>
          </w:rPr>
          <w:t>https://postgrespro.ru/education/courses</w:t>
        </w:r>
      </w:hyperlink>
    </w:p>
    <w:p w14:paraId="154EF651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Электронная библиотека Финансового университета (ЭБ) http://elib.fa.ru/</w:t>
      </w:r>
    </w:p>
    <w:p w14:paraId="114C4D08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Электронно-библиотечная система BOOK.RU http://www.book.ru</w:t>
      </w:r>
    </w:p>
    <w:p w14:paraId="3733E9F3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Электронно-библиотечная система «Университетская библиотека ОНЛАЙН» http://biblioclub.ru/</w:t>
      </w:r>
    </w:p>
    <w:p w14:paraId="5DA2D209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4A609D67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Электронно-библиотечная система издательства «ЮРАЙТ» https://urait.ru/</w:t>
      </w:r>
    </w:p>
    <w:p w14:paraId="7783551A" w14:textId="77777777" w:rsidR="00A05973" w:rsidRPr="00D257CA" w:rsidRDefault="00A05973" w:rsidP="00A05973">
      <w:pPr>
        <w:pStyle w:val="a3"/>
        <w:numPr>
          <w:ilvl w:val="0"/>
          <w:numId w:val="3"/>
        </w:numPr>
        <w:spacing w:line="360" w:lineRule="auto"/>
        <w:rPr>
          <w:color w:val="auto"/>
        </w:rPr>
      </w:pPr>
      <w:r>
        <w:t xml:space="preserve">Электронно-библиотечная система издательства Проспект </w:t>
      </w:r>
      <w:hyperlink r:id="rId11" w:history="1">
        <w:r w:rsidRPr="00D257CA">
          <w:rPr>
            <w:rStyle w:val="a7"/>
            <w:color w:val="auto"/>
            <w:u w:val="none"/>
          </w:rPr>
          <w:t>http://ebs.prospekt.org/books</w:t>
        </w:r>
      </w:hyperlink>
    </w:p>
    <w:p w14:paraId="0464BABD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Электронно-библиотечная система издательства Лань https://e.lanbook.com/</w:t>
      </w:r>
    </w:p>
    <w:p w14:paraId="275C948B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25BB4E99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Электронная библиотека Издательского дома «Гребенников» https://grebennikon.ru/</w:t>
      </w:r>
    </w:p>
    <w:p w14:paraId="1DC2FC9B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Математические журналы: полнотекстовая коллекция Математического института им. В.А. Стеклова РАН https://www.mathnet.ru/</w:t>
      </w:r>
    </w:p>
    <w:p w14:paraId="5C61828D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Научная электронная библиотека eLibrary.ru http://elibrary.ru  </w:t>
      </w:r>
    </w:p>
    <w:p w14:paraId="23DA3690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Национальная электронная библиотека http://нэб.рф/</w:t>
      </w:r>
    </w:p>
    <w:p w14:paraId="056BF5E7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lastRenderedPageBreak/>
        <w:t>Ресурсы информационно-аналитического агентства по финансовым рынкам Cbonds.ru https://cbonds.ru/</w:t>
      </w:r>
    </w:p>
    <w:p w14:paraId="19C54C41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>СПАРК https://spark-interfax.ru/</w:t>
      </w:r>
    </w:p>
    <w:p w14:paraId="410B08F8" w14:textId="77777777" w:rsidR="00A05973" w:rsidRPr="000C638D" w:rsidRDefault="00A05973" w:rsidP="00A05973">
      <w:pPr>
        <w:pStyle w:val="a3"/>
        <w:numPr>
          <w:ilvl w:val="0"/>
          <w:numId w:val="3"/>
        </w:numPr>
        <w:spacing w:line="360" w:lineRule="auto"/>
        <w:rPr>
          <w:lang w:val="en-US"/>
        </w:rPr>
      </w:pPr>
      <w:r w:rsidRPr="000C638D">
        <w:rPr>
          <w:lang w:val="en-US"/>
        </w:rPr>
        <w:t>CNKI. Academic Reference https://ar.oversea.cnki.net/</w:t>
      </w:r>
    </w:p>
    <w:p w14:paraId="5F63E423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16340EF3" w14:textId="77777777" w:rsidR="00A05973" w:rsidRPr="000C638D" w:rsidRDefault="00A05973" w:rsidP="00A05973">
      <w:pPr>
        <w:pStyle w:val="a3"/>
        <w:numPr>
          <w:ilvl w:val="0"/>
          <w:numId w:val="3"/>
        </w:numPr>
        <w:spacing w:line="360" w:lineRule="auto"/>
        <w:rPr>
          <w:lang w:val="en-US"/>
        </w:rPr>
      </w:pPr>
      <w:r w:rsidRPr="000C638D">
        <w:rPr>
          <w:lang w:val="en-US"/>
        </w:rPr>
        <w:t xml:space="preserve">Emerald: Management </w:t>
      </w:r>
      <w:proofErr w:type="spellStart"/>
      <w:r w:rsidRPr="000C638D">
        <w:rPr>
          <w:lang w:val="en-US"/>
        </w:rPr>
        <w:t>eJournal</w:t>
      </w:r>
      <w:proofErr w:type="spellEnd"/>
      <w:r w:rsidRPr="000C638D">
        <w:rPr>
          <w:lang w:val="en-US"/>
        </w:rPr>
        <w:t xml:space="preserve"> Portfolio https://www.emerald.com/insight/</w:t>
      </w:r>
    </w:p>
    <w:p w14:paraId="662E39E5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Реферативная база данных по математике </w:t>
      </w:r>
      <w:proofErr w:type="spellStart"/>
      <w:r>
        <w:t>MathSciNET</w:t>
      </w:r>
      <w:proofErr w:type="spellEnd"/>
      <w:r>
        <w:t xml:space="preserve"> https://mathscinet.ams.org/mathscinet/</w:t>
      </w:r>
    </w:p>
    <w:p w14:paraId="166FFA2F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60DD9771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3007B6FF" w14:textId="77777777" w:rsidR="00A05973" w:rsidRPr="000C638D" w:rsidRDefault="00A05973" w:rsidP="00A05973">
      <w:pPr>
        <w:pStyle w:val="a3"/>
        <w:numPr>
          <w:ilvl w:val="0"/>
          <w:numId w:val="3"/>
        </w:numPr>
        <w:spacing w:line="360" w:lineRule="auto"/>
        <w:rPr>
          <w:lang w:val="en-US"/>
        </w:rPr>
      </w:pPr>
      <w:r>
        <w:t>Платформа</w:t>
      </w:r>
      <w:r w:rsidRPr="000C638D">
        <w:rPr>
          <w:lang w:val="en-US"/>
        </w:rPr>
        <w:t xml:space="preserve"> STATISTA https://www.statista.com/</w:t>
      </w:r>
    </w:p>
    <w:p w14:paraId="33043286" w14:textId="77777777" w:rsidR="00A05973" w:rsidRDefault="00A05973" w:rsidP="00A05973">
      <w:pPr>
        <w:pStyle w:val="a3"/>
        <w:numPr>
          <w:ilvl w:val="0"/>
          <w:numId w:val="3"/>
        </w:numPr>
        <w:spacing w:line="360" w:lineRule="auto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15345CD1" w14:textId="77777777" w:rsidR="00A05973" w:rsidRDefault="00A05973" w:rsidP="00A05973">
      <w:pPr>
        <w:spacing w:line="360" w:lineRule="auto"/>
        <w:ind w:firstLine="0"/>
        <w:jc w:val="left"/>
      </w:pPr>
    </w:p>
    <w:p w14:paraId="14F5AB5B" w14:textId="42CC0920" w:rsidR="00C0248B" w:rsidRPr="00A05973" w:rsidRDefault="00D23D2E" w:rsidP="00A05973">
      <w:pPr>
        <w:spacing w:line="360" w:lineRule="auto"/>
        <w:ind w:firstLine="0"/>
        <w:jc w:val="left"/>
        <w:rPr>
          <w:b/>
        </w:rPr>
      </w:pPr>
      <w:r w:rsidRPr="00A05973">
        <w:rPr>
          <w:b/>
        </w:rPr>
        <w:t>10.</w:t>
      </w:r>
      <w:r w:rsidR="00A74CEE" w:rsidRPr="00A05973">
        <w:rPr>
          <w:b/>
        </w:rPr>
        <w:t xml:space="preserve"> </w:t>
      </w:r>
      <w:r w:rsidR="00901DE9" w:rsidRPr="00A05973">
        <w:rPr>
          <w:b/>
        </w:rPr>
        <w:t>Методические указания для обучающихся по освоению дисциплины</w:t>
      </w:r>
      <w:bookmarkStart w:id="43" w:name="_Toc45142"/>
      <w:bookmarkEnd w:id="39"/>
      <w:bookmarkEnd w:id="40"/>
    </w:p>
    <w:bookmarkEnd w:id="43"/>
    <w:p w14:paraId="31C3EA61" w14:textId="65E58ACA" w:rsidR="00901DE9" w:rsidRDefault="00A05973" w:rsidP="008B3991">
      <w:pPr>
        <w:spacing w:line="360" w:lineRule="auto"/>
      </w:pPr>
      <w:r>
        <w:t xml:space="preserve"> </w:t>
      </w:r>
      <w:r w:rsidR="00901DE9"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44035EEF" w14:textId="39B263BC" w:rsidR="00901DE9" w:rsidRDefault="00901DE9" w:rsidP="008B3991">
      <w:pPr>
        <w:spacing w:line="360" w:lineRule="auto"/>
      </w:pPr>
      <w:r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0BA8ECE1" w14:textId="77777777" w:rsidR="00B03582" w:rsidRDefault="00B03582" w:rsidP="008B3991">
      <w:pPr>
        <w:spacing w:line="360" w:lineRule="auto"/>
      </w:pPr>
    </w:p>
    <w:p w14:paraId="397CC28B" w14:textId="5328A759" w:rsidR="00901DE9" w:rsidRPr="00430EED" w:rsidRDefault="00901DE9" w:rsidP="008B3991">
      <w:pPr>
        <w:spacing w:line="360" w:lineRule="auto"/>
        <w:rPr>
          <w:color w:val="auto"/>
        </w:rPr>
      </w:pPr>
      <w:r>
        <w:lastRenderedPageBreak/>
        <w:t xml:space="preserve">Домашняя контрольная работа позволяет студентам получить практику самостоятельного формирования задачи получения (обновления) информации в определенной прикладной области и ее реализации с использованием языка SQL. </w:t>
      </w:r>
    </w:p>
    <w:p w14:paraId="59A8DDCB" w14:textId="05BA799B" w:rsidR="00717DEF" w:rsidRPr="00933C45" w:rsidRDefault="00430EED" w:rsidP="00430EED">
      <w:pPr>
        <w:spacing w:line="360" w:lineRule="auto"/>
        <w:jc w:val="center"/>
        <w:rPr>
          <w:i/>
          <w:color w:val="auto"/>
        </w:rPr>
      </w:pPr>
      <w:r w:rsidRPr="00933C45">
        <w:rPr>
          <w:i/>
          <w:color w:val="auto"/>
        </w:rPr>
        <w:t>Р</w:t>
      </w:r>
      <w:r w:rsidR="00717DEF" w:rsidRPr="00933C45">
        <w:rPr>
          <w:i/>
          <w:color w:val="auto"/>
        </w:rPr>
        <w:t xml:space="preserve">екомендации по выполнению </w:t>
      </w:r>
      <w:r w:rsidR="00933C45" w:rsidRPr="00933C45">
        <w:rPr>
          <w:i/>
          <w:color w:val="auto"/>
        </w:rPr>
        <w:t>расчетно-аналитической работы</w:t>
      </w:r>
    </w:p>
    <w:p w14:paraId="6FD6835E" w14:textId="15150952" w:rsidR="0023292E" w:rsidRPr="0023292E" w:rsidRDefault="0023292E" w:rsidP="00A05973">
      <w:pPr>
        <w:spacing w:line="360" w:lineRule="auto"/>
        <w:rPr>
          <w:color w:val="auto"/>
        </w:rPr>
      </w:pPr>
      <w:r w:rsidRPr="0023292E">
        <w:rPr>
          <w:color w:val="auto"/>
        </w:rPr>
        <w:t>Цель расчетно-аналитической работы – спроектировать (разработать) базу данных для выбранного варианта предметной области.</w:t>
      </w:r>
    </w:p>
    <w:p w14:paraId="646D469C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По выбранному варианту необходимо выполнить следующие пункты расчетно-аналитической работы:</w:t>
      </w:r>
    </w:p>
    <w:p w14:paraId="1BD1F390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Часть 1: Семантическое описание предметной области  </w:t>
      </w:r>
    </w:p>
    <w:p w14:paraId="60798F29" w14:textId="078E1DC0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В данном разделе требуется провести семантическое исследование информации, циркулирующей внутри предметной области, на основе которого будет построена информационно-логическая модель (ИЛМ) БД. Необходимо выделить информационные сущности и провести их семантическое описание на основании документов и справочников, использующихся в качестве входной информации</w:t>
      </w:r>
      <w:r>
        <w:rPr>
          <w:color w:val="auto"/>
        </w:rPr>
        <w:t xml:space="preserve"> (т.е. выделить сущности, атрибуты и связи)</w:t>
      </w:r>
      <w:r w:rsidRPr="0023292E">
        <w:rPr>
          <w:color w:val="auto"/>
        </w:rPr>
        <w:t>. Затем следует определить ключевые реквизиты сущностей, которые идентифицируют экземпляры.</w:t>
      </w:r>
    </w:p>
    <w:p w14:paraId="75C6DCED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Часть 2: Разработка базы данных  </w:t>
      </w:r>
    </w:p>
    <w:p w14:paraId="6916668F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Подробно описать каждую позицию:</w:t>
      </w:r>
    </w:p>
    <w:p w14:paraId="1B695C89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Разработка концептуальной модели данных</w:t>
      </w:r>
    </w:p>
    <w:p w14:paraId="340FAC6B" w14:textId="1C69CBDF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Определение основных сущностей и их атрибутов.</w:t>
      </w:r>
    </w:p>
    <w:p w14:paraId="585644A2" w14:textId="3930BE3B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Определение связей между сущностями.</w:t>
      </w:r>
    </w:p>
    <w:p w14:paraId="0093EACC" w14:textId="0A10092B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Определение основных операций, которые будут выполняться над данными.</w:t>
      </w:r>
    </w:p>
    <w:p w14:paraId="26203E98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Построение концептуальной модели</w:t>
      </w:r>
    </w:p>
    <w:p w14:paraId="3E0E2256" w14:textId="439FAE91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Создание диаграммы сущность-связь, на которой отображены все сущности, их атрибуты и связи между ними.</w:t>
      </w:r>
    </w:p>
    <w:p w14:paraId="3F482445" w14:textId="51F01C53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Уточнение модели и внесение изменениях при необходимости.</w:t>
      </w:r>
    </w:p>
    <w:p w14:paraId="308CFA1F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lastRenderedPageBreak/>
        <w:t>- Построение логической модели базы данных</w:t>
      </w:r>
    </w:p>
    <w:p w14:paraId="2B643AB3" w14:textId="78269624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Преобразование концептуальной модели в логическую модель, учитывающую особенности конкретной системы управления базами данных (СУБД).</w:t>
      </w:r>
    </w:p>
    <w:p w14:paraId="3F2CAAC9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Определение таблиц и их структуры, полей и их типов данных.</w:t>
      </w:r>
    </w:p>
    <w:p w14:paraId="2FA0BEFB" w14:textId="2F8711B4" w:rsidR="0023292E" w:rsidRPr="0023292E" w:rsidRDefault="0023292E" w:rsidP="0023292E">
      <w:pPr>
        <w:spacing w:line="360" w:lineRule="auto"/>
        <w:rPr>
          <w:color w:val="auto"/>
        </w:rPr>
      </w:pPr>
      <w:r>
        <w:rPr>
          <w:color w:val="auto"/>
        </w:rPr>
        <w:t xml:space="preserve"> </w:t>
      </w:r>
      <w:r w:rsidRPr="0023292E">
        <w:rPr>
          <w:color w:val="auto"/>
        </w:rPr>
        <w:t xml:space="preserve"> - Определение первичных и внешних ключей для связей между таблицами.</w:t>
      </w:r>
    </w:p>
    <w:p w14:paraId="4C406F98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Задание ограничений целостности данных</w:t>
      </w:r>
    </w:p>
    <w:p w14:paraId="5F05FD0C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Определение правил для гарантии целостности данных в базе.</w:t>
      </w:r>
    </w:p>
    <w:p w14:paraId="03C9A59B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Установка ограничений на значения полей и определение правил для связей между таблицами.</w:t>
      </w:r>
    </w:p>
    <w:p w14:paraId="4019503A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- Разработка сценария для создания БД и основных объектов структуры БД</w:t>
      </w:r>
    </w:p>
    <w:p w14:paraId="26278C3A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Создание скрипта или команд для создания базы данных и всех необходимых объектов (таблиц, индексов и т.д.).</w:t>
      </w:r>
    </w:p>
    <w:p w14:paraId="563B47AA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Создание скрипта или команд для загрузки начальных данных в базу, если это необходимо.</w:t>
      </w:r>
    </w:p>
    <w:p w14:paraId="1996E269" w14:textId="326D7D4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Варианты предметной области для расчетно-аналитической работы</w:t>
      </w:r>
    </w:p>
    <w:p w14:paraId="4C78A199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1. Салон видео проката</w:t>
      </w:r>
    </w:p>
    <w:p w14:paraId="4ADC410D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2. Салон аудио проката</w:t>
      </w:r>
    </w:p>
    <w:p w14:paraId="7EB85AB9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3. Магазин «Продукты»</w:t>
      </w:r>
    </w:p>
    <w:p w14:paraId="017D6498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4. Магазин «Газеты и журналы»</w:t>
      </w:r>
    </w:p>
    <w:p w14:paraId="4288D896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5. Магазин «Парфюмерия»</w:t>
      </w:r>
    </w:p>
    <w:p w14:paraId="16E9C345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6. Магазин «Обувь»</w:t>
      </w:r>
    </w:p>
    <w:p w14:paraId="20F4E5AA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7. Магазин «Цветы»</w:t>
      </w:r>
    </w:p>
    <w:p w14:paraId="6E1B7C0D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8. Магазин «Спорттовары»</w:t>
      </w:r>
    </w:p>
    <w:p w14:paraId="2F730200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9. Магазин «Бытовая химия»</w:t>
      </w:r>
    </w:p>
    <w:p w14:paraId="6A207677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10. Магазин «Книги»</w:t>
      </w:r>
    </w:p>
    <w:p w14:paraId="7A6DA378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11. Отдел кадров предприятия</w:t>
      </w:r>
    </w:p>
    <w:p w14:paraId="5B25368B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lastRenderedPageBreak/>
        <w:t>12. Магазин «Аптека»</w:t>
      </w:r>
    </w:p>
    <w:p w14:paraId="3DAA4764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13. Автосервис</w:t>
      </w:r>
    </w:p>
    <w:p w14:paraId="48819973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14. Магазин «Стройматериалы»</w:t>
      </w:r>
    </w:p>
    <w:p w14:paraId="2EE8AD9D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15. Магазин «Сантехника»</w:t>
      </w:r>
    </w:p>
    <w:p w14:paraId="2F593BE6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16. Магазин «Мороженное»</w:t>
      </w:r>
    </w:p>
    <w:p w14:paraId="0D5BB48F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17. Магазин «Одежда»</w:t>
      </w:r>
    </w:p>
    <w:p w14:paraId="122A88CD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18. Интернет-магазин «Электроника»</w:t>
      </w:r>
    </w:p>
    <w:p w14:paraId="04CED274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19. Магазин «Компьютерной техники»</w:t>
      </w:r>
    </w:p>
    <w:p w14:paraId="0D6C658A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20. Магазин-склад «Мебель»</w:t>
      </w:r>
    </w:p>
    <w:p w14:paraId="128017DB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21. Магазин «Электроинструмент»</w:t>
      </w:r>
    </w:p>
    <w:p w14:paraId="571FF34A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22. Магазин «Канцелярские товары»</w:t>
      </w:r>
    </w:p>
    <w:p w14:paraId="7FC549B3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23. Магазин «Кондитерские изделия»</w:t>
      </w:r>
    </w:p>
    <w:p w14:paraId="4EA966D7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24. Ремонтная мастерская техники (моб. телефонов, орг. техники, комп. техники и т.п.)</w:t>
      </w:r>
    </w:p>
    <w:p w14:paraId="53DB2809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25. Бухгалтерия предприятия</w:t>
      </w:r>
    </w:p>
    <w:p w14:paraId="199BCA9F" w14:textId="77777777" w:rsidR="0023292E" w:rsidRP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26. Магазин косметики</w:t>
      </w:r>
    </w:p>
    <w:p w14:paraId="6C842CDA" w14:textId="417E3E3F" w:rsidR="0023292E" w:rsidRDefault="0023292E" w:rsidP="00065148">
      <w:pPr>
        <w:spacing w:line="360" w:lineRule="auto"/>
        <w:rPr>
          <w:color w:val="auto"/>
        </w:rPr>
      </w:pPr>
      <w:r w:rsidRPr="0023292E">
        <w:rPr>
          <w:color w:val="auto"/>
        </w:rPr>
        <w:t>27. Магазин «Детского питания»</w:t>
      </w:r>
    </w:p>
    <w:p w14:paraId="12B4E130" w14:textId="47DC610E" w:rsidR="0023292E" w:rsidRPr="00933C45" w:rsidRDefault="0023292E" w:rsidP="0023292E">
      <w:pPr>
        <w:spacing w:line="360" w:lineRule="auto"/>
        <w:jc w:val="center"/>
        <w:rPr>
          <w:i/>
          <w:color w:val="auto"/>
        </w:rPr>
      </w:pPr>
      <w:r w:rsidRPr="00933C45">
        <w:rPr>
          <w:i/>
          <w:color w:val="auto"/>
        </w:rPr>
        <w:t>Требования к оформлению РАР</w:t>
      </w:r>
    </w:p>
    <w:p w14:paraId="54777531" w14:textId="402FA7C2" w:rsidR="0023292E" w:rsidRDefault="0023292E" w:rsidP="0023292E">
      <w:pPr>
        <w:spacing w:line="360" w:lineRule="auto"/>
        <w:rPr>
          <w:color w:val="auto"/>
        </w:rPr>
      </w:pPr>
      <w:r w:rsidRPr="0023292E">
        <w:rPr>
          <w:color w:val="auto"/>
        </w:rPr>
        <w:t>Оформление РАР должно включать титульный лист, введение, содержание, заключение и список литературы (согласно ГОСТ). Указаны требования к шрифту (</w:t>
      </w:r>
      <w:proofErr w:type="spellStart"/>
      <w:r w:rsidRPr="0023292E">
        <w:rPr>
          <w:color w:val="auto"/>
        </w:rPr>
        <w:t>Times</w:t>
      </w:r>
      <w:proofErr w:type="spellEnd"/>
      <w:r w:rsidRPr="0023292E">
        <w:rPr>
          <w:color w:val="auto"/>
        </w:rPr>
        <w:t xml:space="preserve"> </w:t>
      </w:r>
      <w:proofErr w:type="spellStart"/>
      <w:r w:rsidRPr="0023292E">
        <w:rPr>
          <w:color w:val="auto"/>
        </w:rPr>
        <w:t>New</w:t>
      </w:r>
      <w:proofErr w:type="spellEnd"/>
      <w:r w:rsidRPr="0023292E">
        <w:rPr>
          <w:color w:val="auto"/>
        </w:rPr>
        <w:t xml:space="preserve"> </w:t>
      </w:r>
      <w:proofErr w:type="spellStart"/>
      <w:r w:rsidRPr="0023292E">
        <w:rPr>
          <w:color w:val="auto"/>
        </w:rPr>
        <w:t>Roman</w:t>
      </w:r>
      <w:proofErr w:type="spellEnd"/>
      <w:r w:rsidRPr="0023292E">
        <w:rPr>
          <w:color w:val="auto"/>
        </w:rPr>
        <w:t>, кегль 14), отступам, межстрочному интервалу и выравниванию. К рисункам необходимо оформлять подписи и ссылки; рисунки должны быть выровнены "по центру". Работу следует оформить как отчет до конца семестра, учитывая, что у каждого студента свой вариант.</w:t>
      </w:r>
    </w:p>
    <w:p w14:paraId="3811CEB1" w14:textId="19CC1F9C" w:rsidR="00200E0E" w:rsidRPr="00200E0E" w:rsidRDefault="00C0248B" w:rsidP="00717DEF">
      <w:pPr>
        <w:pStyle w:val="1"/>
        <w:numPr>
          <w:ilvl w:val="0"/>
          <w:numId w:val="0"/>
        </w:numPr>
        <w:spacing w:after="188" w:line="360" w:lineRule="auto"/>
        <w:ind w:left="170" w:right="408"/>
      </w:pPr>
      <w:bookmarkStart w:id="44" w:name="_Toc73006682"/>
      <w:bookmarkStart w:id="45" w:name="_Toc105060219"/>
      <w:r>
        <w:lastRenderedPageBreak/>
        <w:t>11.</w:t>
      </w:r>
      <w:r w:rsidR="001B394B">
        <w:t xml:space="preserve"> </w:t>
      </w:r>
      <w:r w:rsidR="00901DE9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901DE9">
        <w:tab/>
        <w:t>необходимого программного обеспечения и информационных справочных систем</w:t>
      </w:r>
      <w:bookmarkStart w:id="46" w:name="_Toc45143"/>
      <w:bookmarkEnd w:id="44"/>
      <w:bookmarkEnd w:id="45"/>
      <w:r w:rsidR="00901DE9">
        <w:t xml:space="preserve"> </w:t>
      </w:r>
      <w:bookmarkEnd w:id="46"/>
    </w:p>
    <w:p w14:paraId="6991CA31" w14:textId="77777777" w:rsidR="00901DE9" w:rsidRPr="008B3991" w:rsidRDefault="00901DE9" w:rsidP="008B3991">
      <w:pPr>
        <w:spacing w:line="360" w:lineRule="auto"/>
        <w:rPr>
          <w:iCs/>
          <w:szCs w:val="28"/>
        </w:rPr>
      </w:pPr>
      <w:r w:rsidRPr="008B3991">
        <w:rPr>
          <w:iCs/>
          <w:szCs w:val="28"/>
        </w:rPr>
        <w:t>11.1.</w:t>
      </w:r>
      <w:r w:rsidRPr="008B3991">
        <w:rPr>
          <w:rFonts w:ascii="Arial" w:eastAsia="Arial" w:hAnsi="Arial" w:cs="Arial"/>
          <w:iCs/>
          <w:szCs w:val="28"/>
        </w:rPr>
        <w:t xml:space="preserve"> </w:t>
      </w:r>
      <w:r w:rsidRPr="008B3991">
        <w:rPr>
          <w:iCs/>
          <w:szCs w:val="28"/>
        </w:rPr>
        <w:t xml:space="preserve">Комплект лицензионного программного обеспечения: </w:t>
      </w:r>
    </w:p>
    <w:p w14:paraId="1906B19D" w14:textId="0A3CDBD9" w:rsidR="00901DE9" w:rsidRPr="008B3991" w:rsidRDefault="00F61987" w:rsidP="00731F0F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8B3991">
        <w:rPr>
          <w:szCs w:val="28"/>
        </w:rPr>
        <w:t>Пакет офисных программ</w:t>
      </w:r>
      <w:r w:rsidR="00901DE9" w:rsidRPr="008B3991">
        <w:rPr>
          <w:szCs w:val="28"/>
        </w:rPr>
        <w:t xml:space="preserve"> </w:t>
      </w:r>
    </w:p>
    <w:p w14:paraId="30D89885" w14:textId="03303875" w:rsidR="00901DE9" w:rsidRPr="008B3991" w:rsidRDefault="00901DE9" w:rsidP="00731F0F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Антивирус </w:t>
      </w:r>
      <w:r w:rsidR="002D50D1" w:rsidRPr="008B3991">
        <w:rPr>
          <w:szCs w:val="28"/>
          <w:lang w:val="en-US"/>
        </w:rPr>
        <w:t>Kaspersky</w:t>
      </w:r>
    </w:p>
    <w:p w14:paraId="006000E9" w14:textId="77777777" w:rsidR="00901DE9" w:rsidRPr="008B3991" w:rsidRDefault="00901DE9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11.2.</w:t>
      </w:r>
      <w:r w:rsidRPr="008B3991">
        <w:rPr>
          <w:rFonts w:ascii="Arial" w:eastAsia="Arial" w:hAnsi="Arial" w:cs="Arial"/>
          <w:szCs w:val="28"/>
        </w:rPr>
        <w:t xml:space="preserve"> </w:t>
      </w:r>
      <w:r w:rsidRPr="008B3991">
        <w:rPr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E0F8EE8" w14:textId="31718403" w:rsidR="00901DE9" w:rsidRPr="008B3991" w:rsidRDefault="00901DE9" w:rsidP="00731F0F">
      <w:pPr>
        <w:pStyle w:val="a3"/>
        <w:numPr>
          <w:ilvl w:val="0"/>
          <w:numId w:val="5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Информационно-правов</w:t>
      </w:r>
      <w:r w:rsidR="001B394B">
        <w:rPr>
          <w:szCs w:val="28"/>
        </w:rPr>
        <w:t>ая система «Консультант Плюс»</w:t>
      </w:r>
    </w:p>
    <w:p w14:paraId="35EA5730" w14:textId="7C4E630F" w:rsidR="00901DE9" w:rsidRPr="008B3991" w:rsidRDefault="00901DE9" w:rsidP="00731F0F">
      <w:pPr>
        <w:pStyle w:val="a3"/>
        <w:numPr>
          <w:ilvl w:val="0"/>
          <w:numId w:val="5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</w:t>
      </w:r>
      <w:r w:rsidR="001B394B">
        <w:rPr>
          <w:szCs w:val="28"/>
        </w:rPr>
        <w:t>ионно-правовая система «Гарант»</w:t>
      </w:r>
      <w:r w:rsidRPr="008B3991">
        <w:rPr>
          <w:szCs w:val="28"/>
        </w:rPr>
        <w:t xml:space="preserve"> </w:t>
      </w:r>
    </w:p>
    <w:p w14:paraId="7A1FACDE" w14:textId="499BF8B6" w:rsidR="00901DE9" w:rsidRPr="008B3991" w:rsidRDefault="00901DE9" w:rsidP="00731F0F">
      <w:pPr>
        <w:pStyle w:val="a3"/>
        <w:numPr>
          <w:ilvl w:val="0"/>
          <w:numId w:val="5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Электронная энциклопедия: </w:t>
      </w:r>
      <w:hyperlink r:id="rId12">
        <w:r w:rsidRPr="008B3991">
          <w:rPr>
            <w:szCs w:val="28"/>
          </w:rPr>
          <w:t>http</w:t>
        </w:r>
      </w:hyperlink>
      <w:hyperlink r:id="rId13">
        <w:r w:rsidRPr="008B3991">
          <w:rPr>
            <w:szCs w:val="28"/>
          </w:rPr>
          <w:t>://</w:t>
        </w:r>
      </w:hyperlink>
      <w:hyperlink r:id="rId14">
        <w:r w:rsidRPr="008B3991">
          <w:rPr>
            <w:szCs w:val="28"/>
          </w:rPr>
          <w:t>ru</w:t>
        </w:r>
      </w:hyperlink>
      <w:hyperlink r:id="rId15">
        <w:r w:rsidRPr="008B3991">
          <w:rPr>
            <w:szCs w:val="28"/>
          </w:rPr>
          <w:t>.</w:t>
        </w:r>
      </w:hyperlink>
      <w:hyperlink r:id="rId16">
        <w:r w:rsidRPr="008B3991">
          <w:rPr>
            <w:szCs w:val="28"/>
          </w:rPr>
          <w:t>wikipedia</w:t>
        </w:r>
      </w:hyperlink>
      <w:hyperlink r:id="rId17">
        <w:r w:rsidRPr="008B3991">
          <w:rPr>
            <w:szCs w:val="28"/>
          </w:rPr>
          <w:t>.</w:t>
        </w:r>
      </w:hyperlink>
      <w:hyperlink r:id="rId18">
        <w:r w:rsidRPr="008B3991">
          <w:rPr>
            <w:szCs w:val="28"/>
          </w:rPr>
          <w:t>org</w:t>
        </w:r>
      </w:hyperlink>
      <w:hyperlink r:id="rId19">
        <w:r w:rsidRPr="008B3991">
          <w:rPr>
            <w:szCs w:val="28"/>
          </w:rPr>
          <w:t>/</w:t>
        </w:r>
      </w:hyperlink>
      <w:hyperlink r:id="rId20">
        <w:r w:rsidRPr="008B3991">
          <w:rPr>
            <w:szCs w:val="28"/>
          </w:rPr>
          <w:t>wiki</w:t>
        </w:r>
      </w:hyperlink>
      <w:hyperlink r:id="rId21">
        <w:r w:rsidRPr="008B3991">
          <w:rPr>
            <w:szCs w:val="28"/>
          </w:rPr>
          <w:t>/</w:t>
        </w:r>
      </w:hyperlink>
      <w:hyperlink r:id="rId22">
        <w:r w:rsidRPr="008B3991">
          <w:rPr>
            <w:szCs w:val="28"/>
          </w:rPr>
          <w:t>Wiki</w:t>
        </w:r>
      </w:hyperlink>
    </w:p>
    <w:p w14:paraId="2C37B816" w14:textId="7E00FF40" w:rsidR="00901DE9" w:rsidRPr="008B3991" w:rsidRDefault="00901DE9" w:rsidP="00731F0F">
      <w:pPr>
        <w:pStyle w:val="a3"/>
        <w:numPr>
          <w:ilvl w:val="0"/>
          <w:numId w:val="5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Система комплексного раскрытия информации «СКРИН» http://www.skrin.ru/ </w:t>
      </w:r>
    </w:p>
    <w:p w14:paraId="709DEC25" w14:textId="50B72DD7" w:rsidR="00901DE9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11.3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901DE9" w:rsidRPr="008B3991">
        <w:rPr>
          <w:szCs w:val="28"/>
        </w:rPr>
        <w:t>Сертифицированные программные и аппаратные средства защиты информации</w:t>
      </w:r>
      <w:r w:rsidR="00717DEF">
        <w:rPr>
          <w:szCs w:val="28"/>
        </w:rPr>
        <w:t>:</w:t>
      </w:r>
      <w:r w:rsidR="00901DE9" w:rsidRPr="008B3991">
        <w:rPr>
          <w:szCs w:val="28"/>
        </w:rPr>
        <w:t xml:space="preserve"> ‒ не предусмотрен</w:t>
      </w:r>
      <w:r w:rsidR="00717DEF">
        <w:rPr>
          <w:szCs w:val="28"/>
        </w:rPr>
        <w:t>ы</w:t>
      </w:r>
      <w:r w:rsidR="00901DE9" w:rsidRPr="008B3991">
        <w:rPr>
          <w:szCs w:val="28"/>
        </w:rPr>
        <w:t xml:space="preserve">. </w:t>
      </w:r>
    </w:p>
    <w:p w14:paraId="21EB3CDA" w14:textId="6CE378D2" w:rsidR="0015393C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11.4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Любая реляционная </w:t>
      </w:r>
      <w:r w:rsidR="008A2908" w:rsidRPr="008B3991">
        <w:rPr>
          <w:szCs w:val="28"/>
        </w:rPr>
        <w:t>СУБД</w:t>
      </w:r>
      <w:r w:rsidR="00F63D6F" w:rsidRPr="008B3991">
        <w:rPr>
          <w:szCs w:val="28"/>
        </w:rPr>
        <w:t xml:space="preserve">, например, </w:t>
      </w:r>
      <w:r w:rsidR="00FD2167" w:rsidRPr="008B3991">
        <w:rPr>
          <w:szCs w:val="28"/>
          <w:lang w:val="en-US"/>
        </w:rPr>
        <w:t>PostgreSQL</w:t>
      </w:r>
      <w:r w:rsidR="00F63D6F" w:rsidRPr="008B3991">
        <w:rPr>
          <w:szCs w:val="28"/>
        </w:rPr>
        <w:t xml:space="preserve"> </w:t>
      </w:r>
    </w:p>
    <w:p w14:paraId="356A3ADB" w14:textId="6AA67C92" w:rsidR="008B5A08" w:rsidRDefault="007737D5" w:rsidP="00933C45">
      <w:pPr>
        <w:spacing w:line="360" w:lineRule="auto"/>
        <w:rPr>
          <w:szCs w:val="28"/>
        </w:rPr>
      </w:pPr>
      <w:r w:rsidRPr="008B3991">
        <w:rPr>
          <w:szCs w:val="28"/>
        </w:rPr>
        <w:t>11.5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Любое приложение, помогающее строить </w:t>
      </w:r>
      <w:r w:rsidR="00F63D6F" w:rsidRPr="008B3991">
        <w:rPr>
          <w:szCs w:val="28"/>
          <w:lang w:val="en-US"/>
        </w:rPr>
        <w:t>ER</w:t>
      </w:r>
      <w:r w:rsidR="00054357" w:rsidRPr="008B3991">
        <w:rPr>
          <w:szCs w:val="28"/>
        </w:rPr>
        <w:t>-</w:t>
      </w:r>
      <w:r w:rsidR="008B3991">
        <w:rPr>
          <w:szCs w:val="28"/>
        </w:rPr>
        <w:t>модели</w:t>
      </w:r>
    </w:p>
    <w:p w14:paraId="1005D498" w14:textId="77777777" w:rsidR="00B03582" w:rsidRPr="00933C45" w:rsidRDefault="00B03582" w:rsidP="00933C45">
      <w:pPr>
        <w:spacing w:line="360" w:lineRule="auto"/>
        <w:rPr>
          <w:szCs w:val="28"/>
        </w:rPr>
      </w:pPr>
    </w:p>
    <w:p w14:paraId="6907EE56" w14:textId="6FD06F56" w:rsidR="00A74CEE" w:rsidRDefault="007845CD" w:rsidP="00717DEF">
      <w:pPr>
        <w:pStyle w:val="1"/>
        <w:numPr>
          <w:ilvl w:val="0"/>
          <w:numId w:val="0"/>
        </w:numPr>
        <w:spacing w:line="360" w:lineRule="auto"/>
        <w:ind w:left="113"/>
      </w:pPr>
      <w:bookmarkStart w:id="47" w:name="_Toc73006683"/>
      <w:bookmarkStart w:id="48" w:name="_Toc105060220"/>
      <w:r>
        <w:t>12.</w:t>
      </w:r>
      <w:r w:rsidR="00A74CEE" w:rsidRPr="00A74CEE">
        <w:t xml:space="preserve"> </w:t>
      </w:r>
      <w:r w:rsidR="008B5A08">
        <w:t>Описание материально-технической базы, необходимой для осуществления образовательного процесса по дисциплине</w:t>
      </w:r>
      <w:bookmarkStart w:id="49" w:name="_Toc45144"/>
      <w:bookmarkEnd w:id="47"/>
      <w:bookmarkEnd w:id="48"/>
      <w:r w:rsidR="008B5A08">
        <w:t xml:space="preserve"> </w:t>
      </w:r>
      <w:bookmarkEnd w:id="49"/>
    </w:p>
    <w:p w14:paraId="37479685" w14:textId="4D8B033C" w:rsidR="008B5A08" w:rsidRDefault="008B5A08" w:rsidP="008B3991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sectPr w:rsidR="008B5A08" w:rsidSect="000A6992">
      <w:footerReference w:type="default" r:id="rId23"/>
      <w:pgSz w:w="11906" w:h="16838"/>
      <w:pgMar w:top="1134" w:right="991" w:bottom="709" w:left="1560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541A3" w14:textId="77777777" w:rsidR="004041D5" w:rsidRDefault="004041D5" w:rsidP="00200E0E">
      <w:r>
        <w:separator/>
      </w:r>
    </w:p>
  </w:endnote>
  <w:endnote w:type="continuationSeparator" w:id="0">
    <w:p w14:paraId="5A9CCB2C" w14:textId="77777777" w:rsidR="004041D5" w:rsidRDefault="004041D5" w:rsidP="0020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012908"/>
      <w:docPartObj>
        <w:docPartGallery w:val="Page Numbers (Bottom of Page)"/>
        <w:docPartUnique/>
      </w:docPartObj>
    </w:sdtPr>
    <w:sdtEndPr/>
    <w:sdtContent>
      <w:p w14:paraId="299F946C" w14:textId="332649B7" w:rsidR="00065148" w:rsidRDefault="000651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582">
          <w:rPr>
            <w:noProof/>
          </w:rPr>
          <w:t>2</w:t>
        </w:r>
        <w:r>
          <w:fldChar w:fldCharType="end"/>
        </w:r>
      </w:p>
    </w:sdtContent>
  </w:sdt>
  <w:p w14:paraId="0D4ADC07" w14:textId="77777777" w:rsidR="00065148" w:rsidRDefault="00065148">
    <w:pPr>
      <w:pStyle w:val="ab"/>
    </w:pPr>
  </w:p>
  <w:p w14:paraId="0A5C1517" w14:textId="77777777" w:rsidR="00065148" w:rsidRDefault="000651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901E4" w14:textId="77777777" w:rsidR="004041D5" w:rsidRDefault="004041D5" w:rsidP="00200E0E">
      <w:r>
        <w:separator/>
      </w:r>
    </w:p>
  </w:footnote>
  <w:footnote w:type="continuationSeparator" w:id="0">
    <w:p w14:paraId="1B7540F5" w14:textId="77777777" w:rsidR="004041D5" w:rsidRDefault="004041D5" w:rsidP="0020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DE633D8"/>
    <w:multiLevelType w:val="hybridMultilevel"/>
    <w:tmpl w:val="091EFFF2"/>
    <w:lvl w:ilvl="0" w:tplc="AEC073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EFF278D"/>
    <w:multiLevelType w:val="hybridMultilevel"/>
    <w:tmpl w:val="02CA7822"/>
    <w:lvl w:ilvl="0" w:tplc="2A2E9636">
      <w:start w:val="5"/>
      <w:numFmt w:val="decimal"/>
      <w:lvlText w:val="%1."/>
      <w:lvlJc w:val="left"/>
      <w:pPr>
        <w:ind w:left="11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98DCB6">
      <w:numFmt w:val="bullet"/>
      <w:lvlText w:val="•"/>
      <w:lvlJc w:val="left"/>
      <w:pPr>
        <w:ind w:left="674" w:hanging="288"/>
      </w:pPr>
      <w:rPr>
        <w:rFonts w:hint="default"/>
        <w:lang w:val="ru-RU" w:eastAsia="en-US" w:bidi="ar-SA"/>
      </w:rPr>
    </w:lvl>
    <w:lvl w:ilvl="2" w:tplc="E0DABC14">
      <w:numFmt w:val="bullet"/>
      <w:lvlText w:val="•"/>
      <w:lvlJc w:val="left"/>
      <w:pPr>
        <w:ind w:left="1228" w:hanging="288"/>
      </w:pPr>
      <w:rPr>
        <w:rFonts w:hint="default"/>
        <w:lang w:val="ru-RU" w:eastAsia="en-US" w:bidi="ar-SA"/>
      </w:rPr>
    </w:lvl>
    <w:lvl w:ilvl="3" w:tplc="C5142DBE">
      <w:numFmt w:val="bullet"/>
      <w:lvlText w:val="•"/>
      <w:lvlJc w:val="left"/>
      <w:pPr>
        <w:ind w:left="1782" w:hanging="288"/>
      </w:pPr>
      <w:rPr>
        <w:rFonts w:hint="default"/>
        <w:lang w:val="ru-RU" w:eastAsia="en-US" w:bidi="ar-SA"/>
      </w:rPr>
    </w:lvl>
    <w:lvl w:ilvl="4" w:tplc="351491B8">
      <w:numFmt w:val="bullet"/>
      <w:lvlText w:val="•"/>
      <w:lvlJc w:val="left"/>
      <w:pPr>
        <w:ind w:left="2336" w:hanging="288"/>
      </w:pPr>
      <w:rPr>
        <w:rFonts w:hint="default"/>
        <w:lang w:val="ru-RU" w:eastAsia="en-US" w:bidi="ar-SA"/>
      </w:rPr>
    </w:lvl>
    <w:lvl w:ilvl="5" w:tplc="B8B802D8">
      <w:numFmt w:val="bullet"/>
      <w:lvlText w:val="•"/>
      <w:lvlJc w:val="left"/>
      <w:pPr>
        <w:ind w:left="2891" w:hanging="288"/>
      </w:pPr>
      <w:rPr>
        <w:rFonts w:hint="default"/>
        <w:lang w:val="ru-RU" w:eastAsia="en-US" w:bidi="ar-SA"/>
      </w:rPr>
    </w:lvl>
    <w:lvl w:ilvl="6" w:tplc="67C6AAE4">
      <w:numFmt w:val="bullet"/>
      <w:lvlText w:val="•"/>
      <w:lvlJc w:val="left"/>
      <w:pPr>
        <w:ind w:left="3445" w:hanging="288"/>
      </w:pPr>
      <w:rPr>
        <w:rFonts w:hint="default"/>
        <w:lang w:val="ru-RU" w:eastAsia="en-US" w:bidi="ar-SA"/>
      </w:rPr>
    </w:lvl>
    <w:lvl w:ilvl="7" w:tplc="7E4222DC">
      <w:numFmt w:val="bullet"/>
      <w:lvlText w:val="•"/>
      <w:lvlJc w:val="left"/>
      <w:pPr>
        <w:ind w:left="3999" w:hanging="288"/>
      </w:pPr>
      <w:rPr>
        <w:rFonts w:hint="default"/>
        <w:lang w:val="ru-RU" w:eastAsia="en-US" w:bidi="ar-SA"/>
      </w:rPr>
    </w:lvl>
    <w:lvl w:ilvl="8" w:tplc="D7A46266">
      <w:numFmt w:val="bullet"/>
      <w:lvlText w:val="•"/>
      <w:lvlJc w:val="left"/>
      <w:pPr>
        <w:ind w:left="455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2FBB4E70"/>
    <w:multiLevelType w:val="hybridMultilevel"/>
    <w:tmpl w:val="A8788E7E"/>
    <w:lvl w:ilvl="0" w:tplc="232CC9D2">
      <w:start w:val="2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FE06C256">
      <w:numFmt w:val="bullet"/>
      <w:lvlText w:val="•"/>
      <w:lvlJc w:val="left"/>
      <w:pPr>
        <w:ind w:left="674" w:hanging="181"/>
      </w:pPr>
      <w:rPr>
        <w:rFonts w:hint="default"/>
        <w:lang w:val="ru-RU" w:eastAsia="en-US" w:bidi="ar-SA"/>
      </w:rPr>
    </w:lvl>
    <w:lvl w:ilvl="2" w:tplc="CE507FFC">
      <w:numFmt w:val="bullet"/>
      <w:lvlText w:val="•"/>
      <w:lvlJc w:val="left"/>
      <w:pPr>
        <w:ind w:left="1228" w:hanging="181"/>
      </w:pPr>
      <w:rPr>
        <w:rFonts w:hint="default"/>
        <w:lang w:val="ru-RU" w:eastAsia="en-US" w:bidi="ar-SA"/>
      </w:rPr>
    </w:lvl>
    <w:lvl w:ilvl="3" w:tplc="4CC47D74">
      <w:numFmt w:val="bullet"/>
      <w:lvlText w:val="•"/>
      <w:lvlJc w:val="left"/>
      <w:pPr>
        <w:ind w:left="1782" w:hanging="181"/>
      </w:pPr>
      <w:rPr>
        <w:rFonts w:hint="default"/>
        <w:lang w:val="ru-RU" w:eastAsia="en-US" w:bidi="ar-SA"/>
      </w:rPr>
    </w:lvl>
    <w:lvl w:ilvl="4" w:tplc="3A5EA550">
      <w:numFmt w:val="bullet"/>
      <w:lvlText w:val="•"/>
      <w:lvlJc w:val="left"/>
      <w:pPr>
        <w:ind w:left="2336" w:hanging="181"/>
      </w:pPr>
      <w:rPr>
        <w:rFonts w:hint="default"/>
        <w:lang w:val="ru-RU" w:eastAsia="en-US" w:bidi="ar-SA"/>
      </w:rPr>
    </w:lvl>
    <w:lvl w:ilvl="5" w:tplc="9A08A294">
      <w:numFmt w:val="bullet"/>
      <w:lvlText w:val="•"/>
      <w:lvlJc w:val="left"/>
      <w:pPr>
        <w:ind w:left="2891" w:hanging="181"/>
      </w:pPr>
      <w:rPr>
        <w:rFonts w:hint="default"/>
        <w:lang w:val="ru-RU" w:eastAsia="en-US" w:bidi="ar-SA"/>
      </w:rPr>
    </w:lvl>
    <w:lvl w:ilvl="6" w:tplc="709C93BC">
      <w:numFmt w:val="bullet"/>
      <w:lvlText w:val="•"/>
      <w:lvlJc w:val="left"/>
      <w:pPr>
        <w:ind w:left="3445" w:hanging="181"/>
      </w:pPr>
      <w:rPr>
        <w:rFonts w:hint="default"/>
        <w:lang w:val="ru-RU" w:eastAsia="en-US" w:bidi="ar-SA"/>
      </w:rPr>
    </w:lvl>
    <w:lvl w:ilvl="7" w:tplc="19563A98">
      <w:numFmt w:val="bullet"/>
      <w:lvlText w:val="•"/>
      <w:lvlJc w:val="left"/>
      <w:pPr>
        <w:ind w:left="3999" w:hanging="181"/>
      </w:pPr>
      <w:rPr>
        <w:rFonts w:hint="default"/>
        <w:lang w:val="ru-RU" w:eastAsia="en-US" w:bidi="ar-SA"/>
      </w:rPr>
    </w:lvl>
    <w:lvl w:ilvl="8" w:tplc="6B9E131E">
      <w:numFmt w:val="bullet"/>
      <w:lvlText w:val="•"/>
      <w:lvlJc w:val="left"/>
      <w:pPr>
        <w:ind w:left="455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39513E0"/>
    <w:multiLevelType w:val="hybridMultilevel"/>
    <w:tmpl w:val="873A3C64"/>
    <w:lvl w:ilvl="0" w:tplc="6BCCC97E">
      <w:start w:val="1"/>
      <w:numFmt w:val="decimal"/>
      <w:pStyle w:val="1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0733F72"/>
    <w:multiLevelType w:val="hybridMultilevel"/>
    <w:tmpl w:val="84BA7B18"/>
    <w:lvl w:ilvl="0" w:tplc="B83E9F7A">
      <w:start w:val="8"/>
      <w:numFmt w:val="decimal"/>
      <w:lvlText w:val="%1."/>
      <w:lvlJc w:val="left"/>
      <w:pPr>
        <w:ind w:left="110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F4008C">
      <w:numFmt w:val="bullet"/>
      <w:lvlText w:val="•"/>
      <w:lvlJc w:val="left"/>
      <w:pPr>
        <w:ind w:left="674" w:hanging="375"/>
      </w:pPr>
      <w:rPr>
        <w:rFonts w:hint="default"/>
        <w:lang w:val="ru-RU" w:eastAsia="en-US" w:bidi="ar-SA"/>
      </w:rPr>
    </w:lvl>
    <w:lvl w:ilvl="2" w:tplc="7D88273C">
      <w:numFmt w:val="bullet"/>
      <w:lvlText w:val="•"/>
      <w:lvlJc w:val="left"/>
      <w:pPr>
        <w:ind w:left="1228" w:hanging="375"/>
      </w:pPr>
      <w:rPr>
        <w:rFonts w:hint="default"/>
        <w:lang w:val="ru-RU" w:eastAsia="en-US" w:bidi="ar-SA"/>
      </w:rPr>
    </w:lvl>
    <w:lvl w:ilvl="3" w:tplc="86248E68">
      <w:numFmt w:val="bullet"/>
      <w:lvlText w:val="•"/>
      <w:lvlJc w:val="left"/>
      <w:pPr>
        <w:ind w:left="1782" w:hanging="375"/>
      </w:pPr>
      <w:rPr>
        <w:rFonts w:hint="default"/>
        <w:lang w:val="ru-RU" w:eastAsia="en-US" w:bidi="ar-SA"/>
      </w:rPr>
    </w:lvl>
    <w:lvl w:ilvl="4" w:tplc="CBD4F840">
      <w:numFmt w:val="bullet"/>
      <w:lvlText w:val="•"/>
      <w:lvlJc w:val="left"/>
      <w:pPr>
        <w:ind w:left="2336" w:hanging="375"/>
      </w:pPr>
      <w:rPr>
        <w:rFonts w:hint="default"/>
        <w:lang w:val="ru-RU" w:eastAsia="en-US" w:bidi="ar-SA"/>
      </w:rPr>
    </w:lvl>
    <w:lvl w:ilvl="5" w:tplc="6B089F74">
      <w:numFmt w:val="bullet"/>
      <w:lvlText w:val="•"/>
      <w:lvlJc w:val="left"/>
      <w:pPr>
        <w:ind w:left="2891" w:hanging="375"/>
      </w:pPr>
      <w:rPr>
        <w:rFonts w:hint="default"/>
        <w:lang w:val="ru-RU" w:eastAsia="en-US" w:bidi="ar-SA"/>
      </w:rPr>
    </w:lvl>
    <w:lvl w:ilvl="6" w:tplc="8C58B0BE">
      <w:numFmt w:val="bullet"/>
      <w:lvlText w:val="•"/>
      <w:lvlJc w:val="left"/>
      <w:pPr>
        <w:ind w:left="3445" w:hanging="375"/>
      </w:pPr>
      <w:rPr>
        <w:rFonts w:hint="default"/>
        <w:lang w:val="ru-RU" w:eastAsia="en-US" w:bidi="ar-SA"/>
      </w:rPr>
    </w:lvl>
    <w:lvl w:ilvl="7" w:tplc="E1AE72F0">
      <w:numFmt w:val="bullet"/>
      <w:lvlText w:val="•"/>
      <w:lvlJc w:val="left"/>
      <w:pPr>
        <w:ind w:left="3999" w:hanging="375"/>
      </w:pPr>
      <w:rPr>
        <w:rFonts w:hint="default"/>
        <w:lang w:val="ru-RU" w:eastAsia="en-US" w:bidi="ar-SA"/>
      </w:rPr>
    </w:lvl>
    <w:lvl w:ilvl="8" w:tplc="D3E6C88C">
      <w:numFmt w:val="bullet"/>
      <w:lvlText w:val="•"/>
      <w:lvlJc w:val="left"/>
      <w:pPr>
        <w:ind w:left="4553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48C620E5"/>
    <w:multiLevelType w:val="hybridMultilevel"/>
    <w:tmpl w:val="4D427576"/>
    <w:lvl w:ilvl="0" w:tplc="B69E3852">
      <w:start w:val="15"/>
      <w:numFmt w:val="decimal"/>
      <w:lvlText w:val="%1."/>
      <w:lvlJc w:val="left"/>
      <w:pPr>
        <w:ind w:left="110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DE1428">
      <w:numFmt w:val="bullet"/>
      <w:lvlText w:val="•"/>
      <w:lvlJc w:val="left"/>
      <w:pPr>
        <w:ind w:left="674" w:hanging="694"/>
      </w:pPr>
      <w:rPr>
        <w:rFonts w:hint="default"/>
        <w:lang w:val="ru-RU" w:eastAsia="en-US" w:bidi="ar-SA"/>
      </w:rPr>
    </w:lvl>
    <w:lvl w:ilvl="2" w:tplc="A0F2F5A6">
      <w:numFmt w:val="bullet"/>
      <w:lvlText w:val="•"/>
      <w:lvlJc w:val="left"/>
      <w:pPr>
        <w:ind w:left="1228" w:hanging="694"/>
      </w:pPr>
      <w:rPr>
        <w:rFonts w:hint="default"/>
        <w:lang w:val="ru-RU" w:eastAsia="en-US" w:bidi="ar-SA"/>
      </w:rPr>
    </w:lvl>
    <w:lvl w:ilvl="3" w:tplc="8402A486">
      <w:numFmt w:val="bullet"/>
      <w:lvlText w:val="•"/>
      <w:lvlJc w:val="left"/>
      <w:pPr>
        <w:ind w:left="1782" w:hanging="694"/>
      </w:pPr>
      <w:rPr>
        <w:rFonts w:hint="default"/>
        <w:lang w:val="ru-RU" w:eastAsia="en-US" w:bidi="ar-SA"/>
      </w:rPr>
    </w:lvl>
    <w:lvl w:ilvl="4" w:tplc="408A3C90">
      <w:numFmt w:val="bullet"/>
      <w:lvlText w:val="•"/>
      <w:lvlJc w:val="left"/>
      <w:pPr>
        <w:ind w:left="2336" w:hanging="694"/>
      </w:pPr>
      <w:rPr>
        <w:rFonts w:hint="default"/>
        <w:lang w:val="ru-RU" w:eastAsia="en-US" w:bidi="ar-SA"/>
      </w:rPr>
    </w:lvl>
    <w:lvl w:ilvl="5" w:tplc="C17646A2">
      <w:numFmt w:val="bullet"/>
      <w:lvlText w:val="•"/>
      <w:lvlJc w:val="left"/>
      <w:pPr>
        <w:ind w:left="2891" w:hanging="694"/>
      </w:pPr>
      <w:rPr>
        <w:rFonts w:hint="default"/>
        <w:lang w:val="ru-RU" w:eastAsia="en-US" w:bidi="ar-SA"/>
      </w:rPr>
    </w:lvl>
    <w:lvl w:ilvl="6" w:tplc="0E2AD490">
      <w:numFmt w:val="bullet"/>
      <w:lvlText w:val="•"/>
      <w:lvlJc w:val="left"/>
      <w:pPr>
        <w:ind w:left="3445" w:hanging="694"/>
      </w:pPr>
      <w:rPr>
        <w:rFonts w:hint="default"/>
        <w:lang w:val="ru-RU" w:eastAsia="en-US" w:bidi="ar-SA"/>
      </w:rPr>
    </w:lvl>
    <w:lvl w:ilvl="7" w:tplc="4554299A">
      <w:numFmt w:val="bullet"/>
      <w:lvlText w:val="•"/>
      <w:lvlJc w:val="left"/>
      <w:pPr>
        <w:ind w:left="3999" w:hanging="694"/>
      </w:pPr>
      <w:rPr>
        <w:rFonts w:hint="default"/>
        <w:lang w:val="ru-RU" w:eastAsia="en-US" w:bidi="ar-SA"/>
      </w:rPr>
    </w:lvl>
    <w:lvl w:ilvl="8" w:tplc="61347400">
      <w:numFmt w:val="bullet"/>
      <w:lvlText w:val="•"/>
      <w:lvlJc w:val="left"/>
      <w:pPr>
        <w:ind w:left="4553" w:hanging="694"/>
      </w:pPr>
      <w:rPr>
        <w:rFonts w:hint="default"/>
        <w:lang w:val="ru-RU" w:eastAsia="en-US" w:bidi="ar-SA"/>
      </w:rPr>
    </w:lvl>
  </w:abstractNum>
  <w:abstractNum w:abstractNumId="9" w15:restartNumberingAfterBreak="0">
    <w:nsid w:val="4A572F1C"/>
    <w:multiLevelType w:val="multilevel"/>
    <w:tmpl w:val="038EA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545ACF"/>
    <w:multiLevelType w:val="hybridMultilevel"/>
    <w:tmpl w:val="0C06A36C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2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180444"/>
    <w:multiLevelType w:val="hybridMultilevel"/>
    <w:tmpl w:val="A58693C4"/>
    <w:lvl w:ilvl="0" w:tplc="6136BF28">
      <w:start w:val="13"/>
      <w:numFmt w:val="decimal"/>
      <w:lvlText w:val="%1."/>
      <w:lvlJc w:val="left"/>
      <w:pPr>
        <w:ind w:left="110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964B32">
      <w:numFmt w:val="bullet"/>
      <w:lvlText w:val="•"/>
      <w:lvlJc w:val="left"/>
      <w:pPr>
        <w:ind w:left="674" w:hanging="382"/>
      </w:pPr>
      <w:rPr>
        <w:rFonts w:hint="default"/>
        <w:lang w:val="ru-RU" w:eastAsia="en-US" w:bidi="ar-SA"/>
      </w:rPr>
    </w:lvl>
    <w:lvl w:ilvl="2" w:tplc="11F64E74">
      <w:numFmt w:val="bullet"/>
      <w:lvlText w:val="•"/>
      <w:lvlJc w:val="left"/>
      <w:pPr>
        <w:ind w:left="1228" w:hanging="382"/>
      </w:pPr>
      <w:rPr>
        <w:rFonts w:hint="default"/>
        <w:lang w:val="ru-RU" w:eastAsia="en-US" w:bidi="ar-SA"/>
      </w:rPr>
    </w:lvl>
    <w:lvl w:ilvl="3" w:tplc="13A64954">
      <w:numFmt w:val="bullet"/>
      <w:lvlText w:val="•"/>
      <w:lvlJc w:val="left"/>
      <w:pPr>
        <w:ind w:left="1782" w:hanging="382"/>
      </w:pPr>
      <w:rPr>
        <w:rFonts w:hint="default"/>
        <w:lang w:val="ru-RU" w:eastAsia="en-US" w:bidi="ar-SA"/>
      </w:rPr>
    </w:lvl>
    <w:lvl w:ilvl="4" w:tplc="AEC65500">
      <w:numFmt w:val="bullet"/>
      <w:lvlText w:val="•"/>
      <w:lvlJc w:val="left"/>
      <w:pPr>
        <w:ind w:left="2336" w:hanging="382"/>
      </w:pPr>
      <w:rPr>
        <w:rFonts w:hint="default"/>
        <w:lang w:val="ru-RU" w:eastAsia="en-US" w:bidi="ar-SA"/>
      </w:rPr>
    </w:lvl>
    <w:lvl w:ilvl="5" w:tplc="44FC06E2">
      <w:numFmt w:val="bullet"/>
      <w:lvlText w:val="•"/>
      <w:lvlJc w:val="left"/>
      <w:pPr>
        <w:ind w:left="2891" w:hanging="382"/>
      </w:pPr>
      <w:rPr>
        <w:rFonts w:hint="default"/>
        <w:lang w:val="ru-RU" w:eastAsia="en-US" w:bidi="ar-SA"/>
      </w:rPr>
    </w:lvl>
    <w:lvl w:ilvl="6" w:tplc="78AA99E0">
      <w:numFmt w:val="bullet"/>
      <w:lvlText w:val="•"/>
      <w:lvlJc w:val="left"/>
      <w:pPr>
        <w:ind w:left="3445" w:hanging="382"/>
      </w:pPr>
      <w:rPr>
        <w:rFonts w:hint="default"/>
        <w:lang w:val="ru-RU" w:eastAsia="en-US" w:bidi="ar-SA"/>
      </w:rPr>
    </w:lvl>
    <w:lvl w:ilvl="7" w:tplc="CDF83DC2">
      <w:numFmt w:val="bullet"/>
      <w:lvlText w:val="•"/>
      <w:lvlJc w:val="left"/>
      <w:pPr>
        <w:ind w:left="3999" w:hanging="382"/>
      </w:pPr>
      <w:rPr>
        <w:rFonts w:hint="default"/>
        <w:lang w:val="ru-RU" w:eastAsia="en-US" w:bidi="ar-SA"/>
      </w:rPr>
    </w:lvl>
    <w:lvl w:ilvl="8" w:tplc="CCFEB284">
      <w:numFmt w:val="bullet"/>
      <w:lvlText w:val="•"/>
      <w:lvlJc w:val="left"/>
      <w:pPr>
        <w:ind w:left="4553" w:hanging="382"/>
      </w:pPr>
      <w:rPr>
        <w:rFonts w:hint="default"/>
        <w:lang w:val="ru-RU" w:eastAsia="en-US" w:bidi="ar-SA"/>
      </w:rPr>
    </w:lvl>
  </w:abstractNum>
  <w:abstractNum w:abstractNumId="14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D42FDA"/>
    <w:multiLevelType w:val="hybridMultilevel"/>
    <w:tmpl w:val="D27A4A98"/>
    <w:lvl w:ilvl="0" w:tplc="28F22C06">
      <w:start w:val="10"/>
      <w:numFmt w:val="decimal"/>
      <w:lvlText w:val="%1."/>
      <w:lvlJc w:val="left"/>
      <w:pPr>
        <w:ind w:left="110" w:hanging="5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94F7DA">
      <w:numFmt w:val="bullet"/>
      <w:lvlText w:val="•"/>
      <w:lvlJc w:val="left"/>
      <w:pPr>
        <w:ind w:left="674" w:hanging="547"/>
      </w:pPr>
      <w:rPr>
        <w:rFonts w:hint="default"/>
        <w:lang w:val="ru-RU" w:eastAsia="en-US" w:bidi="ar-SA"/>
      </w:rPr>
    </w:lvl>
    <w:lvl w:ilvl="2" w:tplc="2C763A66">
      <w:numFmt w:val="bullet"/>
      <w:lvlText w:val="•"/>
      <w:lvlJc w:val="left"/>
      <w:pPr>
        <w:ind w:left="1228" w:hanging="547"/>
      </w:pPr>
      <w:rPr>
        <w:rFonts w:hint="default"/>
        <w:lang w:val="ru-RU" w:eastAsia="en-US" w:bidi="ar-SA"/>
      </w:rPr>
    </w:lvl>
    <w:lvl w:ilvl="3" w:tplc="BC188868">
      <w:numFmt w:val="bullet"/>
      <w:lvlText w:val="•"/>
      <w:lvlJc w:val="left"/>
      <w:pPr>
        <w:ind w:left="1782" w:hanging="547"/>
      </w:pPr>
      <w:rPr>
        <w:rFonts w:hint="default"/>
        <w:lang w:val="ru-RU" w:eastAsia="en-US" w:bidi="ar-SA"/>
      </w:rPr>
    </w:lvl>
    <w:lvl w:ilvl="4" w:tplc="7CF0A73A">
      <w:numFmt w:val="bullet"/>
      <w:lvlText w:val="•"/>
      <w:lvlJc w:val="left"/>
      <w:pPr>
        <w:ind w:left="2336" w:hanging="547"/>
      </w:pPr>
      <w:rPr>
        <w:rFonts w:hint="default"/>
        <w:lang w:val="ru-RU" w:eastAsia="en-US" w:bidi="ar-SA"/>
      </w:rPr>
    </w:lvl>
    <w:lvl w:ilvl="5" w:tplc="DD8A9D56">
      <w:numFmt w:val="bullet"/>
      <w:lvlText w:val="•"/>
      <w:lvlJc w:val="left"/>
      <w:pPr>
        <w:ind w:left="2891" w:hanging="547"/>
      </w:pPr>
      <w:rPr>
        <w:rFonts w:hint="default"/>
        <w:lang w:val="ru-RU" w:eastAsia="en-US" w:bidi="ar-SA"/>
      </w:rPr>
    </w:lvl>
    <w:lvl w:ilvl="6" w:tplc="5EE4A902">
      <w:numFmt w:val="bullet"/>
      <w:lvlText w:val="•"/>
      <w:lvlJc w:val="left"/>
      <w:pPr>
        <w:ind w:left="3445" w:hanging="547"/>
      </w:pPr>
      <w:rPr>
        <w:rFonts w:hint="default"/>
        <w:lang w:val="ru-RU" w:eastAsia="en-US" w:bidi="ar-SA"/>
      </w:rPr>
    </w:lvl>
    <w:lvl w:ilvl="7" w:tplc="51E2D28E">
      <w:numFmt w:val="bullet"/>
      <w:lvlText w:val="•"/>
      <w:lvlJc w:val="left"/>
      <w:pPr>
        <w:ind w:left="3999" w:hanging="547"/>
      </w:pPr>
      <w:rPr>
        <w:rFonts w:hint="default"/>
        <w:lang w:val="ru-RU" w:eastAsia="en-US" w:bidi="ar-SA"/>
      </w:rPr>
    </w:lvl>
    <w:lvl w:ilvl="8" w:tplc="1FA2D0D8">
      <w:numFmt w:val="bullet"/>
      <w:lvlText w:val="•"/>
      <w:lvlJc w:val="left"/>
      <w:pPr>
        <w:ind w:left="4553" w:hanging="547"/>
      </w:pPr>
      <w:rPr>
        <w:rFonts w:hint="default"/>
        <w:lang w:val="ru-RU" w:eastAsia="en-US" w:bidi="ar-SA"/>
      </w:rPr>
    </w:lvl>
  </w:abstractNum>
  <w:abstractNum w:abstractNumId="16" w15:restartNumberingAfterBreak="0">
    <w:nsid w:val="7E43304C"/>
    <w:multiLevelType w:val="hybridMultilevel"/>
    <w:tmpl w:val="A9161FF4"/>
    <w:lvl w:ilvl="0" w:tplc="2C4A7292">
      <w:start w:val="19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7" w15:restartNumberingAfterBreak="0">
    <w:nsid w:val="7EB35E95"/>
    <w:multiLevelType w:val="hybridMultilevel"/>
    <w:tmpl w:val="D9B800C4"/>
    <w:lvl w:ilvl="0" w:tplc="AD02AF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6"/>
  </w:num>
  <w:num w:numId="5">
    <w:abstractNumId w:val="0"/>
  </w:num>
  <w:num w:numId="6">
    <w:abstractNumId w:val="17"/>
  </w:num>
  <w:num w:numId="7">
    <w:abstractNumId w:val="4"/>
  </w:num>
  <w:num w:numId="8">
    <w:abstractNumId w:val="15"/>
  </w:num>
  <w:num w:numId="9">
    <w:abstractNumId w:val="7"/>
  </w:num>
  <w:num w:numId="10">
    <w:abstractNumId w:val="3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11"/>
  </w:num>
  <w:num w:numId="16">
    <w:abstractNumId w:val="1"/>
  </w:num>
  <w:num w:numId="17">
    <w:abstractNumId w:val="9"/>
  </w:num>
  <w:num w:numId="1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021"/>
    <w:rsid w:val="00005A9D"/>
    <w:rsid w:val="0000721A"/>
    <w:rsid w:val="00013CD1"/>
    <w:rsid w:val="00016114"/>
    <w:rsid w:val="000174BF"/>
    <w:rsid w:val="00021169"/>
    <w:rsid w:val="000230B7"/>
    <w:rsid w:val="000277C5"/>
    <w:rsid w:val="00031D85"/>
    <w:rsid w:val="00034599"/>
    <w:rsid w:val="00036807"/>
    <w:rsid w:val="00052BA7"/>
    <w:rsid w:val="00054357"/>
    <w:rsid w:val="0006109E"/>
    <w:rsid w:val="00065148"/>
    <w:rsid w:val="00065D80"/>
    <w:rsid w:val="00071275"/>
    <w:rsid w:val="00076538"/>
    <w:rsid w:val="00077D01"/>
    <w:rsid w:val="0008050E"/>
    <w:rsid w:val="000841FC"/>
    <w:rsid w:val="00085E37"/>
    <w:rsid w:val="000A21F6"/>
    <w:rsid w:val="000A2CAF"/>
    <w:rsid w:val="000A6992"/>
    <w:rsid w:val="000A760C"/>
    <w:rsid w:val="000C1F47"/>
    <w:rsid w:val="000C326F"/>
    <w:rsid w:val="000C3830"/>
    <w:rsid w:val="000C4219"/>
    <w:rsid w:val="000D0787"/>
    <w:rsid w:val="000D3399"/>
    <w:rsid w:val="000E18CF"/>
    <w:rsid w:val="000E2B73"/>
    <w:rsid w:val="000E491F"/>
    <w:rsid w:val="000E4F5D"/>
    <w:rsid w:val="000E6417"/>
    <w:rsid w:val="000F4107"/>
    <w:rsid w:val="000F59B8"/>
    <w:rsid w:val="00105892"/>
    <w:rsid w:val="00112D84"/>
    <w:rsid w:val="001304FD"/>
    <w:rsid w:val="00130A58"/>
    <w:rsid w:val="00131B8D"/>
    <w:rsid w:val="0013227B"/>
    <w:rsid w:val="00135C00"/>
    <w:rsid w:val="0014102C"/>
    <w:rsid w:val="00144AA0"/>
    <w:rsid w:val="00150A58"/>
    <w:rsid w:val="001527E4"/>
    <w:rsid w:val="0015393C"/>
    <w:rsid w:val="0016045C"/>
    <w:rsid w:val="001633D1"/>
    <w:rsid w:val="00164A25"/>
    <w:rsid w:val="0016698E"/>
    <w:rsid w:val="001702CF"/>
    <w:rsid w:val="00177131"/>
    <w:rsid w:val="00177A5F"/>
    <w:rsid w:val="0018119A"/>
    <w:rsid w:val="001874F0"/>
    <w:rsid w:val="00187B1F"/>
    <w:rsid w:val="0019425C"/>
    <w:rsid w:val="001A4488"/>
    <w:rsid w:val="001A7E42"/>
    <w:rsid w:val="001B052C"/>
    <w:rsid w:val="001B394B"/>
    <w:rsid w:val="001B5329"/>
    <w:rsid w:val="001C075D"/>
    <w:rsid w:val="001C42FF"/>
    <w:rsid w:val="001C7755"/>
    <w:rsid w:val="001D63AC"/>
    <w:rsid w:val="001D6CA0"/>
    <w:rsid w:val="001E6763"/>
    <w:rsid w:val="001F11BB"/>
    <w:rsid w:val="001F13A4"/>
    <w:rsid w:val="001F4EDE"/>
    <w:rsid w:val="001F56B0"/>
    <w:rsid w:val="001F6F9E"/>
    <w:rsid w:val="001F7E34"/>
    <w:rsid w:val="00200E0E"/>
    <w:rsid w:val="00203B7C"/>
    <w:rsid w:val="002040F7"/>
    <w:rsid w:val="002046FA"/>
    <w:rsid w:val="00206694"/>
    <w:rsid w:val="002076A1"/>
    <w:rsid w:val="0021647E"/>
    <w:rsid w:val="00217CAE"/>
    <w:rsid w:val="002246CD"/>
    <w:rsid w:val="00227301"/>
    <w:rsid w:val="00231986"/>
    <w:rsid w:val="0023233B"/>
    <w:rsid w:val="0023292E"/>
    <w:rsid w:val="00241BA8"/>
    <w:rsid w:val="002456CC"/>
    <w:rsid w:val="00245E93"/>
    <w:rsid w:val="002513E3"/>
    <w:rsid w:val="00254308"/>
    <w:rsid w:val="00254CE7"/>
    <w:rsid w:val="002651B0"/>
    <w:rsid w:val="00265BCB"/>
    <w:rsid w:val="00267090"/>
    <w:rsid w:val="002736E8"/>
    <w:rsid w:val="00286FAB"/>
    <w:rsid w:val="00292B0B"/>
    <w:rsid w:val="002937F3"/>
    <w:rsid w:val="00295361"/>
    <w:rsid w:val="002A244E"/>
    <w:rsid w:val="002A42BD"/>
    <w:rsid w:val="002A76DA"/>
    <w:rsid w:val="002B25AC"/>
    <w:rsid w:val="002B286B"/>
    <w:rsid w:val="002B41E2"/>
    <w:rsid w:val="002B78FF"/>
    <w:rsid w:val="002C0F10"/>
    <w:rsid w:val="002C1D71"/>
    <w:rsid w:val="002D50D1"/>
    <w:rsid w:val="002E0667"/>
    <w:rsid w:val="002E0779"/>
    <w:rsid w:val="002E1024"/>
    <w:rsid w:val="002E2735"/>
    <w:rsid w:val="002E4851"/>
    <w:rsid w:val="002E5D04"/>
    <w:rsid w:val="002E7FA4"/>
    <w:rsid w:val="002F3C4E"/>
    <w:rsid w:val="002F6D3A"/>
    <w:rsid w:val="002F7EF9"/>
    <w:rsid w:val="00304E8B"/>
    <w:rsid w:val="00305477"/>
    <w:rsid w:val="00306FA1"/>
    <w:rsid w:val="003105D6"/>
    <w:rsid w:val="00311291"/>
    <w:rsid w:val="00315B21"/>
    <w:rsid w:val="00320F23"/>
    <w:rsid w:val="00327A40"/>
    <w:rsid w:val="00345C5A"/>
    <w:rsid w:val="0035495D"/>
    <w:rsid w:val="00362267"/>
    <w:rsid w:val="00366EA0"/>
    <w:rsid w:val="00367223"/>
    <w:rsid w:val="0037286C"/>
    <w:rsid w:val="0037300D"/>
    <w:rsid w:val="003735C9"/>
    <w:rsid w:val="003759E0"/>
    <w:rsid w:val="003804B6"/>
    <w:rsid w:val="00381D94"/>
    <w:rsid w:val="00383EB4"/>
    <w:rsid w:val="00385F28"/>
    <w:rsid w:val="003A03AB"/>
    <w:rsid w:val="003A0731"/>
    <w:rsid w:val="003A115A"/>
    <w:rsid w:val="003A27E4"/>
    <w:rsid w:val="003A27E6"/>
    <w:rsid w:val="003A4EC4"/>
    <w:rsid w:val="003B3296"/>
    <w:rsid w:val="003B35B2"/>
    <w:rsid w:val="003C07D2"/>
    <w:rsid w:val="003C11A3"/>
    <w:rsid w:val="003C6A86"/>
    <w:rsid w:val="003D33A6"/>
    <w:rsid w:val="003D45E1"/>
    <w:rsid w:val="003D45F6"/>
    <w:rsid w:val="003E2D47"/>
    <w:rsid w:val="003E30BD"/>
    <w:rsid w:val="003E3B33"/>
    <w:rsid w:val="003E4B8D"/>
    <w:rsid w:val="003E7661"/>
    <w:rsid w:val="003E76D9"/>
    <w:rsid w:val="004041D5"/>
    <w:rsid w:val="00410163"/>
    <w:rsid w:val="00416D71"/>
    <w:rsid w:val="00423F10"/>
    <w:rsid w:val="00425B22"/>
    <w:rsid w:val="00430EED"/>
    <w:rsid w:val="0044140F"/>
    <w:rsid w:val="004439A6"/>
    <w:rsid w:val="00453F44"/>
    <w:rsid w:val="004619ED"/>
    <w:rsid w:val="00461AF1"/>
    <w:rsid w:val="004641DA"/>
    <w:rsid w:val="00467123"/>
    <w:rsid w:val="004760FC"/>
    <w:rsid w:val="0048227A"/>
    <w:rsid w:val="0048769B"/>
    <w:rsid w:val="00494EDB"/>
    <w:rsid w:val="004A14CB"/>
    <w:rsid w:val="004A635E"/>
    <w:rsid w:val="004B173E"/>
    <w:rsid w:val="004B3358"/>
    <w:rsid w:val="004B78A7"/>
    <w:rsid w:val="004C0BA8"/>
    <w:rsid w:val="004C15FD"/>
    <w:rsid w:val="004C77A5"/>
    <w:rsid w:val="004D07BD"/>
    <w:rsid w:val="004D5F8F"/>
    <w:rsid w:val="004E3528"/>
    <w:rsid w:val="004E58A0"/>
    <w:rsid w:val="004F24B8"/>
    <w:rsid w:val="004F2F8F"/>
    <w:rsid w:val="004F5367"/>
    <w:rsid w:val="004F7289"/>
    <w:rsid w:val="0050003C"/>
    <w:rsid w:val="00503206"/>
    <w:rsid w:val="005047A4"/>
    <w:rsid w:val="005260A1"/>
    <w:rsid w:val="00530B6B"/>
    <w:rsid w:val="00531E85"/>
    <w:rsid w:val="00532765"/>
    <w:rsid w:val="00537113"/>
    <w:rsid w:val="00552906"/>
    <w:rsid w:val="0055781E"/>
    <w:rsid w:val="00570DF4"/>
    <w:rsid w:val="00574E64"/>
    <w:rsid w:val="00576989"/>
    <w:rsid w:val="005771A1"/>
    <w:rsid w:val="0058291E"/>
    <w:rsid w:val="00584513"/>
    <w:rsid w:val="005864C7"/>
    <w:rsid w:val="00590F80"/>
    <w:rsid w:val="00594686"/>
    <w:rsid w:val="005A5818"/>
    <w:rsid w:val="005B0F60"/>
    <w:rsid w:val="005B1845"/>
    <w:rsid w:val="005C490C"/>
    <w:rsid w:val="005C78E3"/>
    <w:rsid w:val="005D355F"/>
    <w:rsid w:val="005D7C78"/>
    <w:rsid w:val="005E74B6"/>
    <w:rsid w:val="005F0405"/>
    <w:rsid w:val="005F1F70"/>
    <w:rsid w:val="005F1FE2"/>
    <w:rsid w:val="005F52F8"/>
    <w:rsid w:val="00601508"/>
    <w:rsid w:val="00603D21"/>
    <w:rsid w:val="0060525D"/>
    <w:rsid w:val="00605A4C"/>
    <w:rsid w:val="006065C2"/>
    <w:rsid w:val="00607A99"/>
    <w:rsid w:val="006171A9"/>
    <w:rsid w:val="00621720"/>
    <w:rsid w:val="00622DC2"/>
    <w:rsid w:val="00623635"/>
    <w:rsid w:val="00623DB7"/>
    <w:rsid w:val="00637A1F"/>
    <w:rsid w:val="00642406"/>
    <w:rsid w:val="006452B1"/>
    <w:rsid w:val="00645608"/>
    <w:rsid w:val="00645837"/>
    <w:rsid w:val="00646C70"/>
    <w:rsid w:val="006538BB"/>
    <w:rsid w:val="0065747B"/>
    <w:rsid w:val="006631FD"/>
    <w:rsid w:val="006760D5"/>
    <w:rsid w:val="006804AF"/>
    <w:rsid w:val="00690EC0"/>
    <w:rsid w:val="006913D3"/>
    <w:rsid w:val="00696104"/>
    <w:rsid w:val="00697541"/>
    <w:rsid w:val="006A1E7C"/>
    <w:rsid w:val="006A3621"/>
    <w:rsid w:val="006B1B12"/>
    <w:rsid w:val="006C03ED"/>
    <w:rsid w:val="006C5D54"/>
    <w:rsid w:val="006C5EE5"/>
    <w:rsid w:val="006C7AD8"/>
    <w:rsid w:val="006D0741"/>
    <w:rsid w:val="006D14A3"/>
    <w:rsid w:val="006D7676"/>
    <w:rsid w:val="006E20D5"/>
    <w:rsid w:val="006F643A"/>
    <w:rsid w:val="006F791C"/>
    <w:rsid w:val="007034C4"/>
    <w:rsid w:val="00706091"/>
    <w:rsid w:val="00717DEF"/>
    <w:rsid w:val="00723958"/>
    <w:rsid w:val="007250EA"/>
    <w:rsid w:val="00731F0F"/>
    <w:rsid w:val="0074046C"/>
    <w:rsid w:val="00740B05"/>
    <w:rsid w:val="0074662F"/>
    <w:rsid w:val="00746E92"/>
    <w:rsid w:val="007527FC"/>
    <w:rsid w:val="007543F7"/>
    <w:rsid w:val="00754712"/>
    <w:rsid w:val="00755FF0"/>
    <w:rsid w:val="00761DC4"/>
    <w:rsid w:val="007729EC"/>
    <w:rsid w:val="00772FCE"/>
    <w:rsid w:val="007737D5"/>
    <w:rsid w:val="00775E97"/>
    <w:rsid w:val="00776DEB"/>
    <w:rsid w:val="0077734B"/>
    <w:rsid w:val="00782A03"/>
    <w:rsid w:val="007845CD"/>
    <w:rsid w:val="00786FFE"/>
    <w:rsid w:val="007949E9"/>
    <w:rsid w:val="007967EF"/>
    <w:rsid w:val="00797F50"/>
    <w:rsid w:val="007A0170"/>
    <w:rsid w:val="007A2193"/>
    <w:rsid w:val="007A7B64"/>
    <w:rsid w:val="007B0B81"/>
    <w:rsid w:val="007B588A"/>
    <w:rsid w:val="007B7828"/>
    <w:rsid w:val="007C40B4"/>
    <w:rsid w:val="007D588C"/>
    <w:rsid w:val="007F396C"/>
    <w:rsid w:val="00800126"/>
    <w:rsid w:val="00817343"/>
    <w:rsid w:val="00824AAA"/>
    <w:rsid w:val="0082520C"/>
    <w:rsid w:val="0083113C"/>
    <w:rsid w:val="00835F40"/>
    <w:rsid w:val="00836F2C"/>
    <w:rsid w:val="00843CD5"/>
    <w:rsid w:val="008559C9"/>
    <w:rsid w:val="00855D34"/>
    <w:rsid w:val="008574CC"/>
    <w:rsid w:val="00860A73"/>
    <w:rsid w:val="008652FC"/>
    <w:rsid w:val="008713A3"/>
    <w:rsid w:val="00874971"/>
    <w:rsid w:val="00876E6F"/>
    <w:rsid w:val="00877127"/>
    <w:rsid w:val="008811B2"/>
    <w:rsid w:val="0089543B"/>
    <w:rsid w:val="008A2908"/>
    <w:rsid w:val="008A2E2C"/>
    <w:rsid w:val="008A4267"/>
    <w:rsid w:val="008A7739"/>
    <w:rsid w:val="008A799C"/>
    <w:rsid w:val="008B13E2"/>
    <w:rsid w:val="008B3991"/>
    <w:rsid w:val="008B5A08"/>
    <w:rsid w:val="008B6C37"/>
    <w:rsid w:val="008B728E"/>
    <w:rsid w:val="008C6B11"/>
    <w:rsid w:val="008D12CF"/>
    <w:rsid w:val="008D616C"/>
    <w:rsid w:val="008E31E2"/>
    <w:rsid w:val="008F0FD8"/>
    <w:rsid w:val="008F349B"/>
    <w:rsid w:val="008F5AA7"/>
    <w:rsid w:val="0090162C"/>
    <w:rsid w:val="00901DE9"/>
    <w:rsid w:val="00902E54"/>
    <w:rsid w:val="00907F5A"/>
    <w:rsid w:val="00912176"/>
    <w:rsid w:val="00917231"/>
    <w:rsid w:val="009222A6"/>
    <w:rsid w:val="00923CAB"/>
    <w:rsid w:val="00924195"/>
    <w:rsid w:val="0092456A"/>
    <w:rsid w:val="00933C45"/>
    <w:rsid w:val="009447C9"/>
    <w:rsid w:val="00945E29"/>
    <w:rsid w:val="00963E22"/>
    <w:rsid w:val="009643AE"/>
    <w:rsid w:val="009757D1"/>
    <w:rsid w:val="00980732"/>
    <w:rsid w:val="00981E2E"/>
    <w:rsid w:val="00983D9D"/>
    <w:rsid w:val="00984E87"/>
    <w:rsid w:val="00986568"/>
    <w:rsid w:val="00991887"/>
    <w:rsid w:val="0099705F"/>
    <w:rsid w:val="009A031F"/>
    <w:rsid w:val="009A0A02"/>
    <w:rsid w:val="009A3B68"/>
    <w:rsid w:val="009A521B"/>
    <w:rsid w:val="009A6EE4"/>
    <w:rsid w:val="009B0695"/>
    <w:rsid w:val="009B4F01"/>
    <w:rsid w:val="009C0F5B"/>
    <w:rsid w:val="009E0540"/>
    <w:rsid w:val="009E1EB5"/>
    <w:rsid w:val="009F076A"/>
    <w:rsid w:val="009F08DC"/>
    <w:rsid w:val="009F49DA"/>
    <w:rsid w:val="009F6020"/>
    <w:rsid w:val="00A02515"/>
    <w:rsid w:val="00A02F30"/>
    <w:rsid w:val="00A0324B"/>
    <w:rsid w:val="00A05973"/>
    <w:rsid w:val="00A07897"/>
    <w:rsid w:val="00A0794C"/>
    <w:rsid w:val="00A1441B"/>
    <w:rsid w:val="00A20EA2"/>
    <w:rsid w:val="00A266FE"/>
    <w:rsid w:val="00A27DBE"/>
    <w:rsid w:val="00A30D49"/>
    <w:rsid w:val="00A35D4F"/>
    <w:rsid w:val="00A3651E"/>
    <w:rsid w:val="00A3657E"/>
    <w:rsid w:val="00A369E0"/>
    <w:rsid w:val="00A421D7"/>
    <w:rsid w:val="00A4405D"/>
    <w:rsid w:val="00A45E81"/>
    <w:rsid w:val="00A510A0"/>
    <w:rsid w:val="00A6263F"/>
    <w:rsid w:val="00A65C40"/>
    <w:rsid w:val="00A738C8"/>
    <w:rsid w:val="00A73E72"/>
    <w:rsid w:val="00A749D1"/>
    <w:rsid w:val="00A74CEE"/>
    <w:rsid w:val="00A753F5"/>
    <w:rsid w:val="00A8253D"/>
    <w:rsid w:val="00A83309"/>
    <w:rsid w:val="00A95EFA"/>
    <w:rsid w:val="00A978FA"/>
    <w:rsid w:val="00AA267D"/>
    <w:rsid w:val="00AA2950"/>
    <w:rsid w:val="00AA5333"/>
    <w:rsid w:val="00AB46D9"/>
    <w:rsid w:val="00AB6B65"/>
    <w:rsid w:val="00AC4DFB"/>
    <w:rsid w:val="00AC7102"/>
    <w:rsid w:val="00AC71F1"/>
    <w:rsid w:val="00AE54E2"/>
    <w:rsid w:val="00B004D0"/>
    <w:rsid w:val="00B03582"/>
    <w:rsid w:val="00B12D8E"/>
    <w:rsid w:val="00B223A4"/>
    <w:rsid w:val="00B26717"/>
    <w:rsid w:val="00B42EF7"/>
    <w:rsid w:val="00B42F59"/>
    <w:rsid w:val="00B4618C"/>
    <w:rsid w:val="00B5393A"/>
    <w:rsid w:val="00B54843"/>
    <w:rsid w:val="00B600EB"/>
    <w:rsid w:val="00B65F65"/>
    <w:rsid w:val="00B75D5B"/>
    <w:rsid w:val="00B77F06"/>
    <w:rsid w:val="00B829DA"/>
    <w:rsid w:val="00B90B09"/>
    <w:rsid w:val="00B91242"/>
    <w:rsid w:val="00B93885"/>
    <w:rsid w:val="00BA2EFF"/>
    <w:rsid w:val="00BA37D8"/>
    <w:rsid w:val="00BB4D29"/>
    <w:rsid w:val="00BB4D7A"/>
    <w:rsid w:val="00BC0E18"/>
    <w:rsid w:val="00BC4DA6"/>
    <w:rsid w:val="00BC62AE"/>
    <w:rsid w:val="00BD1D6E"/>
    <w:rsid w:val="00BD5DEC"/>
    <w:rsid w:val="00BE210C"/>
    <w:rsid w:val="00BE27D1"/>
    <w:rsid w:val="00C00676"/>
    <w:rsid w:val="00C014AB"/>
    <w:rsid w:val="00C0248B"/>
    <w:rsid w:val="00C04547"/>
    <w:rsid w:val="00C122BC"/>
    <w:rsid w:val="00C14FF9"/>
    <w:rsid w:val="00C16F97"/>
    <w:rsid w:val="00C214DB"/>
    <w:rsid w:val="00C2337B"/>
    <w:rsid w:val="00C241F9"/>
    <w:rsid w:val="00C26049"/>
    <w:rsid w:val="00C26E3C"/>
    <w:rsid w:val="00C32D7D"/>
    <w:rsid w:val="00C349FA"/>
    <w:rsid w:val="00C46459"/>
    <w:rsid w:val="00C55C4C"/>
    <w:rsid w:val="00C63575"/>
    <w:rsid w:val="00C66AD1"/>
    <w:rsid w:val="00C7046F"/>
    <w:rsid w:val="00C75502"/>
    <w:rsid w:val="00C76774"/>
    <w:rsid w:val="00C7683C"/>
    <w:rsid w:val="00C7798C"/>
    <w:rsid w:val="00C8277D"/>
    <w:rsid w:val="00C90C34"/>
    <w:rsid w:val="00CA05BF"/>
    <w:rsid w:val="00CA3FC8"/>
    <w:rsid w:val="00CC11A3"/>
    <w:rsid w:val="00CD0177"/>
    <w:rsid w:val="00CD05A1"/>
    <w:rsid w:val="00CD309E"/>
    <w:rsid w:val="00CD684E"/>
    <w:rsid w:val="00CE4871"/>
    <w:rsid w:val="00CE5C7A"/>
    <w:rsid w:val="00CF32F6"/>
    <w:rsid w:val="00CF3A56"/>
    <w:rsid w:val="00CF482A"/>
    <w:rsid w:val="00CF6B1E"/>
    <w:rsid w:val="00D01FEF"/>
    <w:rsid w:val="00D02C78"/>
    <w:rsid w:val="00D03408"/>
    <w:rsid w:val="00D0439E"/>
    <w:rsid w:val="00D15F49"/>
    <w:rsid w:val="00D16A5A"/>
    <w:rsid w:val="00D23D2E"/>
    <w:rsid w:val="00D250D8"/>
    <w:rsid w:val="00D27DF7"/>
    <w:rsid w:val="00D27E28"/>
    <w:rsid w:val="00D32096"/>
    <w:rsid w:val="00D3628F"/>
    <w:rsid w:val="00D50751"/>
    <w:rsid w:val="00D54F73"/>
    <w:rsid w:val="00D6345B"/>
    <w:rsid w:val="00D643D0"/>
    <w:rsid w:val="00D65CE6"/>
    <w:rsid w:val="00D71FAB"/>
    <w:rsid w:val="00D74D73"/>
    <w:rsid w:val="00D74E9C"/>
    <w:rsid w:val="00D83E30"/>
    <w:rsid w:val="00D8704A"/>
    <w:rsid w:val="00D87A93"/>
    <w:rsid w:val="00D909CA"/>
    <w:rsid w:val="00D90A96"/>
    <w:rsid w:val="00DA3E44"/>
    <w:rsid w:val="00DA3EA0"/>
    <w:rsid w:val="00DA48E7"/>
    <w:rsid w:val="00DA4F71"/>
    <w:rsid w:val="00DA5C0E"/>
    <w:rsid w:val="00DA75BF"/>
    <w:rsid w:val="00DB4B12"/>
    <w:rsid w:val="00DB5994"/>
    <w:rsid w:val="00DB7ADC"/>
    <w:rsid w:val="00DC4D79"/>
    <w:rsid w:val="00DD39BE"/>
    <w:rsid w:val="00DE19C7"/>
    <w:rsid w:val="00DE3A1C"/>
    <w:rsid w:val="00DE3FDE"/>
    <w:rsid w:val="00DE5B70"/>
    <w:rsid w:val="00DE5F12"/>
    <w:rsid w:val="00DF2017"/>
    <w:rsid w:val="00DF34C6"/>
    <w:rsid w:val="00DF5B3A"/>
    <w:rsid w:val="00DF6CD8"/>
    <w:rsid w:val="00E01D90"/>
    <w:rsid w:val="00E0445A"/>
    <w:rsid w:val="00E0524A"/>
    <w:rsid w:val="00E13F55"/>
    <w:rsid w:val="00E14940"/>
    <w:rsid w:val="00E14AF0"/>
    <w:rsid w:val="00E17728"/>
    <w:rsid w:val="00E20EA6"/>
    <w:rsid w:val="00E2314B"/>
    <w:rsid w:val="00E36600"/>
    <w:rsid w:val="00E41CED"/>
    <w:rsid w:val="00E43803"/>
    <w:rsid w:val="00E4678F"/>
    <w:rsid w:val="00E55794"/>
    <w:rsid w:val="00E6048F"/>
    <w:rsid w:val="00E72797"/>
    <w:rsid w:val="00E739F2"/>
    <w:rsid w:val="00E747FF"/>
    <w:rsid w:val="00E80815"/>
    <w:rsid w:val="00E8356A"/>
    <w:rsid w:val="00EA0B37"/>
    <w:rsid w:val="00EA4B68"/>
    <w:rsid w:val="00EA5F33"/>
    <w:rsid w:val="00EB197E"/>
    <w:rsid w:val="00EB4C7E"/>
    <w:rsid w:val="00EC5B84"/>
    <w:rsid w:val="00EC60ED"/>
    <w:rsid w:val="00ED4DE3"/>
    <w:rsid w:val="00ED54B5"/>
    <w:rsid w:val="00ED68F4"/>
    <w:rsid w:val="00EE01D4"/>
    <w:rsid w:val="00EE2271"/>
    <w:rsid w:val="00EE244D"/>
    <w:rsid w:val="00EE5746"/>
    <w:rsid w:val="00EF3883"/>
    <w:rsid w:val="00EF5927"/>
    <w:rsid w:val="00F024A4"/>
    <w:rsid w:val="00F02799"/>
    <w:rsid w:val="00F17AA6"/>
    <w:rsid w:val="00F17C97"/>
    <w:rsid w:val="00F202CD"/>
    <w:rsid w:val="00F2745E"/>
    <w:rsid w:val="00F27FBC"/>
    <w:rsid w:val="00F316E0"/>
    <w:rsid w:val="00F355FB"/>
    <w:rsid w:val="00F50F93"/>
    <w:rsid w:val="00F57F0F"/>
    <w:rsid w:val="00F61987"/>
    <w:rsid w:val="00F62C53"/>
    <w:rsid w:val="00F63D6F"/>
    <w:rsid w:val="00F7000E"/>
    <w:rsid w:val="00F747DC"/>
    <w:rsid w:val="00F75D7F"/>
    <w:rsid w:val="00F82F2F"/>
    <w:rsid w:val="00F83CDD"/>
    <w:rsid w:val="00F86BA4"/>
    <w:rsid w:val="00F91F10"/>
    <w:rsid w:val="00F9578F"/>
    <w:rsid w:val="00F96612"/>
    <w:rsid w:val="00FA018C"/>
    <w:rsid w:val="00FA1D25"/>
    <w:rsid w:val="00FA29FB"/>
    <w:rsid w:val="00FB14BF"/>
    <w:rsid w:val="00FB5C60"/>
    <w:rsid w:val="00FB5F59"/>
    <w:rsid w:val="00FD2167"/>
    <w:rsid w:val="00FD4FBB"/>
    <w:rsid w:val="00FF4931"/>
    <w:rsid w:val="00FF5262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21F6"/>
    <w:pPr>
      <w:keepNext/>
      <w:keepLines/>
      <w:spacing w:before="40"/>
      <w:ind w:firstLine="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4F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4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aliases w:val="2 Спс точк"/>
    <w:basedOn w:val="a"/>
    <w:link w:val="a4"/>
    <w:uiPriority w:val="34"/>
    <w:qFormat/>
    <w:rsid w:val="00DE5F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1F6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04FD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table" w:styleId="a5">
    <w:name w:val="Table Grid"/>
    <w:basedOn w:val="a1"/>
    <w:uiPriority w:val="39"/>
    <w:rsid w:val="000C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5F0405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B286B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E27D1"/>
    <w:pPr>
      <w:tabs>
        <w:tab w:val="left" w:pos="426"/>
        <w:tab w:val="left" w:pos="851"/>
        <w:tab w:val="left" w:pos="9072"/>
        <w:tab w:val="right" w:leader="dot" w:pos="9345"/>
      </w:tabs>
      <w:spacing w:after="100"/>
      <w:ind w:firstLine="0"/>
    </w:pPr>
    <w:rPr>
      <w:noProof/>
    </w:rPr>
  </w:style>
  <w:style w:type="paragraph" w:styleId="21">
    <w:name w:val="toc 2"/>
    <w:basedOn w:val="a"/>
    <w:next w:val="a"/>
    <w:autoRedefine/>
    <w:uiPriority w:val="39"/>
    <w:unhideWhenUsed/>
    <w:rsid w:val="002B286B"/>
    <w:pPr>
      <w:spacing w:after="100"/>
      <w:ind w:left="280"/>
    </w:pPr>
  </w:style>
  <w:style w:type="character" w:styleId="a7">
    <w:name w:val="Hyperlink"/>
    <w:basedOn w:val="a0"/>
    <w:uiPriority w:val="99"/>
    <w:unhideWhenUsed/>
    <w:rsid w:val="002B286B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3E7661"/>
    <w:pPr>
      <w:spacing w:after="100" w:line="259" w:lineRule="auto"/>
      <w:ind w:left="440" w:firstLine="0"/>
      <w:jc w:val="left"/>
    </w:pPr>
    <w:rPr>
      <w:rFonts w:asciiTheme="minorHAnsi" w:eastAsiaTheme="minorEastAsia" w:hAnsiTheme="minorHAnsi"/>
      <w:color w:val="auto"/>
      <w:sz w:val="22"/>
    </w:rPr>
  </w:style>
  <w:style w:type="paragraph" w:styleId="a8">
    <w:name w:val="Normal (Web)"/>
    <w:basedOn w:val="a"/>
    <w:uiPriority w:val="99"/>
    <w:unhideWhenUsed/>
    <w:rsid w:val="004A635E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Style2">
    <w:name w:val="Style2"/>
    <w:basedOn w:val="a"/>
    <w:rsid w:val="00FF4931"/>
    <w:pPr>
      <w:widowControl w:val="0"/>
      <w:autoSpaceDE w:val="0"/>
      <w:autoSpaceDN w:val="0"/>
      <w:adjustRightInd w:val="0"/>
      <w:spacing w:after="200"/>
      <w:ind w:firstLine="0"/>
      <w:jc w:val="left"/>
    </w:pPr>
    <w:rPr>
      <w:color w:val="auto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129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1129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4">
    <w:name w:val="Абзац списка Знак"/>
    <w:aliases w:val="2 Спс точк Знак"/>
    <w:link w:val="a3"/>
    <w:uiPriority w:val="34"/>
    <w:locked/>
    <w:rsid w:val="00ED68F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No Spacing"/>
    <w:uiPriority w:val="1"/>
    <w:qFormat/>
    <w:rsid w:val="00EA4B68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771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771A1"/>
    <w:pPr>
      <w:widowControl w:val="0"/>
      <w:autoSpaceDE w:val="0"/>
      <w:autoSpaceDN w:val="0"/>
      <w:ind w:left="107" w:firstLine="0"/>
      <w:jc w:val="left"/>
    </w:pPr>
    <w:rPr>
      <w:color w:val="auto"/>
      <w:sz w:val="22"/>
      <w:lang w:eastAsia="en-US"/>
    </w:rPr>
  </w:style>
  <w:style w:type="character" w:customStyle="1" w:styleId="apple-tab-span">
    <w:name w:val="apple-tab-span"/>
    <w:basedOn w:val="a0"/>
    <w:rsid w:val="00D83E30"/>
  </w:style>
  <w:style w:type="character" w:customStyle="1" w:styleId="UnresolvedMention">
    <w:name w:val="Unresolved Mention"/>
    <w:basedOn w:val="a0"/>
    <w:uiPriority w:val="99"/>
    <w:semiHidden/>
    <w:unhideWhenUsed/>
    <w:rsid w:val="006631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2529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24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12476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postgrespro.ru/education/courses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40014-D06D-43E4-833D-D66ECA51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7579</Words>
  <Characters>43201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3</cp:revision>
  <cp:lastPrinted>2023-06-14T11:53:00Z</cp:lastPrinted>
  <dcterms:created xsi:type="dcterms:W3CDTF">2024-11-18T09:24:00Z</dcterms:created>
  <dcterms:modified xsi:type="dcterms:W3CDTF">2025-01-09T11:11:00Z</dcterms:modified>
</cp:coreProperties>
</file>